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1141" w14:textId="51EA4A6E" w:rsidR="00E52387" w:rsidRDefault="00DF71DD">
      <w:r w:rsidRPr="00BA6DAC">
        <w:rPr>
          <w:noProof/>
        </w:rPr>
        <w:drawing>
          <wp:anchor distT="0" distB="0" distL="114300" distR="114300" simplePos="0" relativeHeight="251659264" behindDoc="0" locked="0" layoutInCell="1" allowOverlap="1" wp14:anchorId="2436407E" wp14:editId="5376AE7D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4629150" cy="1762760"/>
            <wp:effectExtent l="0" t="0" r="0" b="0"/>
            <wp:wrapNone/>
            <wp:docPr id="3831512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7863E" w14:textId="77777777" w:rsidR="00DF71DD" w:rsidRPr="00DF71DD" w:rsidRDefault="00DF71DD" w:rsidP="00DF71DD"/>
    <w:p w14:paraId="5CEB467C" w14:textId="77777777" w:rsidR="00DF71DD" w:rsidRPr="00DF71DD" w:rsidRDefault="00DF71DD" w:rsidP="00DF71DD"/>
    <w:p w14:paraId="03DC850B" w14:textId="77777777" w:rsidR="00DF71DD" w:rsidRPr="00DF71DD" w:rsidRDefault="00DF71DD" w:rsidP="00DF71DD"/>
    <w:p w14:paraId="20D561A9" w14:textId="77777777" w:rsidR="00DF71DD" w:rsidRPr="00DF71DD" w:rsidRDefault="00DF71DD" w:rsidP="00DF71DD"/>
    <w:p w14:paraId="4BE8F51B" w14:textId="77777777" w:rsidR="00DF71DD" w:rsidRPr="00DF71DD" w:rsidRDefault="00DF71DD" w:rsidP="00DF71DD"/>
    <w:p w14:paraId="6540A5F6" w14:textId="6EC9A297" w:rsidR="00DF71DD" w:rsidRPr="00204608" w:rsidRDefault="00DF71DD" w:rsidP="00DF71DD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000000" w:themeColor="text1"/>
          <w:lang w:val="en-US"/>
        </w:rPr>
      </w:pPr>
      <w:r w:rsidRPr="00204608">
        <w:rPr>
          <w:rFonts w:ascii="Arial" w:hAnsi="Arial" w:cs="Arial"/>
          <w:color w:val="000000" w:themeColor="text1"/>
          <w:lang w:val="en-US"/>
        </w:rPr>
        <w:t>Na osnovu čl</w:t>
      </w:r>
      <w:r w:rsidR="00CB5978">
        <w:rPr>
          <w:rFonts w:ascii="Arial" w:hAnsi="Arial" w:cs="Arial"/>
          <w:color w:val="000000" w:themeColor="text1"/>
          <w:lang w:val="en-US"/>
        </w:rPr>
        <w:t>.</w:t>
      </w:r>
      <w:r w:rsidR="00895B92">
        <w:rPr>
          <w:rFonts w:ascii="Arial" w:hAnsi="Arial" w:cs="Arial"/>
          <w:color w:val="000000" w:themeColor="text1"/>
          <w:lang w:val="en-US"/>
        </w:rPr>
        <w:t xml:space="preserve"> 256 st. 1 tač. 1 i 2,</w:t>
      </w:r>
      <w:r w:rsidR="00204608">
        <w:rPr>
          <w:rFonts w:ascii="Arial" w:hAnsi="Arial" w:cs="Arial"/>
          <w:color w:val="000000" w:themeColor="text1"/>
          <w:lang w:val="en-US"/>
        </w:rPr>
        <w:t xml:space="preserve"> </w:t>
      </w:r>
      <w:r w:rsidR="00CB5978">
        <w:rPr>
          <w:rFonts w:ascii="Arial" w:hAnsi="Arial" w:cs="Arial"/>
          <w:color w:val="000000" w:themeColor="text1"/>
          <w:lang w:val="en-US"/>
        </w:rPr>
        <w:t xml:space="preserve">čl. </w:t>
      </w:r>
      <w:r w:rsidR="00895B92">
        <w:rPr>
          <w:rFonts w:ascii="Arial" w:hAnsi="Arial" w:cs="Arial"/>
          <w:color w:val="000000" w:themeColor="text1"/>
          <w:lang w:val="en-US"/>
        </w:rPr>
        <w:t xml:space="preserve">257 st. 4, </w:t>
      </w:r>
      <w:r w:rsidR="00CB5978">
        <w:rPr>
          <w:rFonts w:ascii="Arial" w:hAnsi="Arial" w:cs="Arial"/>
          <w:color w:val="000000" w:themeColor="text1"/>
          <w:lang w:val="en-US"/>
        </w:rPr>
        <w:t xml:space="preserve">čl. </w:t>
      </w:r>
      <w:r w:rsidR="00895B92">
        <w:rPr>
          <w:rFonts w:ascii="Arial" w:hAnsi="Arial" w:cs="Arial"/>
          <w:color w:val="000000" w:themeColor="text1"/>
          <w:lang w:val="en-US"/>
        </w:rPr>
        <w:t xml:space="preserve">258 st. 1, </w:t>
      </w:r>
      <w:r w:rsidR="00CB5978">
        <w:rPr>
          <w:rFonts w:ascii="Arial" w:hAnsi="Arial" w:cs="Arial"/>
          <w:color w:val="000000" w:themeColor="text1"/>
          <w:lang w:val="en-US"/>
        </w:rPr>
        <w:t xml:space="preserve">čl. </w:t>
      </w:r>
      <w:r w:rsidR="007057A7">
        <w:rPr>
          <w:rFonts w:ascii="Arial" w:hAnsi="Arial" w:cs="Arial"/>
          <w:color w:val="000000" w:themeColor="text1"/>
          <w:lang w:val="en-US"/>
        </w:rPr>
        <w:t>260</w:t>
      </w:r>
      <w:r w:rsidR="00C161D8">
        <w:rPr>
          <w:rFonts w:ascii="Arial" w:hAnsi="Arial" w:cs="Arial"/>
          <w:color w:val="000000" w:themeColor="text1"/>
          <w:lang w:val="en-US"/>
        </w:rPr>
        <w:t xml:space="preserve">, </w:t>
      </w:r>
      <w:r w:rsidR="00CB5978">
        <w:rPr>
          <w:rFonts w:ascii="Arial" w:hAnsi="Arial" w:cs="Arial"/>
          <w:color w:val="000000" w:themeColor="text1"/>
          <w:lang w:val="en-US"/>
        </w:rPr>
        <w:t xml:space="preserve">čl. </w:t>
      </w:r>
      <w:r w:rsidR="00C161D8">
        <w:rPr>
          <w:rFonts w:ascii="Arial" w:hAnsi="Arial" w:cs="Arial"/>
          <w:color w:val="000000" w:themeColor="text1"/>
          <w:lang w:val="en-US"/>
        </w:rPr>
        <w:t xml:space="preserve">261 st. 1, </w:t>
      </w:r>
      <w:r w:rsidR="00CB5978">
        <w:rPr>
          <w:rFonts w:ascii="Arial" w:hAnsi="Arial" w:cs="Arial"/>
          <w:color w:val="000000" w:themeColor="text1"/>
          <w:lang w:val="en-US"/>
        </w:rPr>
        <w:t xml:space="preserve">čl. </w:t>
      </w:r>
      <w:r w:rsidR="00C161D8">
        <w:rPr>
          <w:rFonts w:ascii="Arial" w:hAnsi="Arial" w:cs="Arial"/>
          <w:color w:val="000000" w:themeColor="text1"/>
          <w:lang w:val="en-US"/>
        </w:rPr>
        <w:t>630 st. 1</w:t>
      </w:r>
      <w:r w:rsidRPr="00204608">
        <w:rPr>
          <w:rFonts w:ascii="Arial" w:hAnsi="Arial" w:cs="Arial"/>
          <w:color w:val="000000" w:themeColor="text1"/>
          <w:lang w:val="en-US"/>
        </w:rPr>
        <w:t xml:space="preserve"> Zakona o privrednim društvima (“Službeni list Crne Gore” broj</w:t>
      </w:r>
      <w:r w:rsidR="00C161D8">
        <w:rPr>
          <w:rFonts w:ascii="Arial" w:hAnsi="Arial" w:cs="Arial"/>
          <w:color w:val="000000" w:themeColor="text1"/>
          <w:lang w:val="en-US"/>
        </w:rPr>
        <w:t xml:space="preserve"> 90/25</w:t>
      </w:r>
      <w:r w:rsidR="007B2BE4">
        <w:rPr>
          <w:rFonts w:ascii="Arial" w:hAnsi="Arial" w:cs="Arial"/>
          <w:color w:val="000000" w:themeColor="text1"/>
          <w:lang w:val="en-US"/>
        </w:rPr>
        <w:t>,</w:t>
      </w:r>
      <w:r w:rsidR="00C161D8">
        <w:rPr>
          <w:rFonts w:ascii="Arial" w:hAnsi="Arial" w:cs="Arial"/>
          <w:color w:val="000000" w:themeColor="text1"/>
          <w:lang w:val="en-US"/>
        </w:rPr>
        <w:t>121/25</w:t>
      </w:r>
      <w:r w:rsidR="007B2BE4">
        <w:rPr>
          <w:rFonts w:ascii="Arial" w:hAnsi="Arial" w:cs="Arial"/>
          <w:color w:val="000000" w:themeColor="text1"/>
          <w:lang w:val="en-US"/>
        </w:rPr>
        <w:t xml:space="preserve"> i 44/26</w:t>
      </w:r>
      <w:r w:rsidRPr="00204608">
        <w:rPr>
          <w:rFonts w:ascii="Arial" w:hAnsi="Arial" w:cs="Arial"/>
          <w:color w:val="000000" w:themeColor="text1"/>
          <w:lang w:val="en-US"/>
        </w:rPr>
        <w:t xml:space="preserve">) (u daljem tekstu: Zakon), </w:t>
      </w:r>
      <w:r w:rsidR="007B2BE4" w:rsidRPr="00A2421E">
        <w:rPr>
          <w:rFonts w:ascii="Arial" w:hAnsi="Arial" w:cs="Arial"/>
          <w:color w:val="000000" w:themeColor="text1"/>
        </w:rPr>
        <w:t>čl. 36 st. 2 tač. 3 i 5, čl. 37 st. 2, čl. 38 st. 1 i čl. 47 st. 2 tač. 6 Statuta privrednog društva “</w:t>
      </w:r>
      <w:r w:rsidR="007B2BE4" w:rsidRPr="00A2421E">
        <w:rPr>
          <w:rFonts w:ascii="Arial" w:hAnsi="Arial" w:cs="Arial"/>
          <w:color w:val="000000" w:themeColor="text1"/>
          <w:lang w:val="sr-Latn-ME"/>
        </w:rPr>
        <w:t>Republički zavod za urbanizam i projektovanje“ AD Podgorica</w:t>
      </w:r>
      <w:r w:rsidRPr="00204608">
        <w:rPr>
          <w:rFonts w:ascii="Arial" w:hAnsi="Arial" w:cs="Arial"/>
          <w:color w:val="000000" w:themeColor="text1"/>
          <w:lang w:val="sr-Latn-ME"/>
        </w:rPr>
        <w:t xml:space="preserve"> </w:t>
      </w:r>
      <w:r w:rsidRPr="00204608">
        <w:rPr>
          <w:rFonts w:ascii="Arial" w:hAnsi="Arial" w:cs="Arial"/>
          <w:color w:val="000000" w:themeColor="text1"/>
          <w:lang w:val="en-US"/>
        </w:rPr>
        <w:t>i Odluke Odbora direktora o sazivanju XX</w:t>
      </w:r>
      <w:r w:rsidR="00204608">
        <w:rPr>
          <w:rFonts w:ascii="Arial" w:hAnsi="Arial" w:cs="Arial"/>
          <w:color w:val="000000" w:themeColor="text1"/>
          <w:lang w:val="en-US"/>
        </w:rPr>
        <w:t>X</w:t>
      </w:r>
      <w:r w:rsidR="007B2BE4">
        <w:rPr>
          <w:rFonts w:ascii="Arial" w:hAnsi="Arial" w:cs="Arial"/>
          <w:color w:val="000000" w:themeColor="text1"/>
          <w:lang w:val="en-US"/>
        </w:rPr>
        <w:t>V</w:t>
      </w:r>
      <w:r w:rsidRPr="00204608">
        <w:rPr>
          <w:rFonts w:ascii="Arial" w:hAnsi="Arial" w:cs="Arial"/>
          <w:color w:val="000000" w:themeColor="text1"/>
          <w:lang w:val="en-US"/>
        </w:rPr>
        <w:t xml:space="preserve"> </w:t>
      </w:r>
      <w:r w:rsidR="00370C2D" w:rsidRPr="00204608">
        <w:rPr>
          <w:rFonts w:ascii="Arial" w:hAnsi="Arial" w:cs="Arial"/>
          <w:color w:val="000000" w:themeColor="text1"/>
          <w:lang w:val="en-US"/>
        </w:rPr>
        <w:t>vanredne sjednice</w:t>
      </w:r>
      <w:r w:rsidRPr="00204608">
        <w:rPr>
          <w:rFonts w:ascii="Arial" w:hAnsi="Arial" w:cs="Arial"/>
          <w:color w:val="000000" w:themeColor="text1"/>
          <w:lang w:val="en-US"/>
        </w:rPr>
        <w:t xml:space="preserve"> Skupštine akcionara privrednog društva “</w:t>
      </w:r>
      <w:r w:rsidRPr="00204608">
        <w:rPr>
          <w:rFonts w:ascii="Arial" w:hAnsi="Arial" w:cs="Arial"/>
          <w:color w:val="000000" w:themeColor="text1"/>
          <w:lang w:val="sr-Latn-ME"/>
        </w:rPr>
        <w:t xml:space="preserve">Republički zavod za urbanizam i projektovanje“ AD Podgorica, </w:t>
      </w:r>
      <w:r w:rsidRPr="00204608">
        <w:rPr>
          <w:rFonts w:ascii="Arial" w:hAnsi="Arial" w:cs="Arial"/>
          <w:color w:val="000000" w:themeColor="text1"/>
          <w:lang w:val="en-US"/>
        </w:rPr>
        <w:t xml:space="preserve">br. </w:t>
      </w:r>
      <w:r w:rsidR="006C3F90">
        <w:rPr>
          <w:rFonts w:ascii="Arial" w:hAnsi="Arial" w:cs="Arial"/>
          <w:color w:val="000000" w:themeColor="text1"/>
          <w:lang w:val="en-US"/>
        </w:rPr>
        <w:t>489/2</w:t>
      </w:r>
      <w:r w:rsidRPr="00204608">
        <w:rPr>
          <w:rFonts w:ascii="Arial" w:hAnsi="Arial" w:cs="Arial"/>
          <w:color w:val="000000" w:themeColor="text1"/>
          <w:lang w:val="en-US"/>
        </w:rPr>
        <w:t xml:space="preserve"> od </w:t>
      </w:r>
      <w:r w:rsidR="007B2BE4">
        <w:rPr>
          <w:rFonts w:ascii="Arial" w:hAnsi="Arial" w:cs="Arial"/>
          <w:color w:val="000000" w:themeColor="text1"/>
          <w:lang w:val="en-US"/>
        </w:rPr>
        <w:t>02.07.2026.</w:t>
      </w:r>
      <w:r w:rsidR="00A357F2">
        <w:rPr>
          <w:rFonts w:ascii="Arial" w:hAnsi="Arial" w:cs="Arial"/>
          <w:color w:val="000000" w:themeColor="text1"/>
          <w:lang w:val="en-US"/>
        </w:rPr>
        <w:t xml:space="preserve"> </w:t>
      </w:r>
      <w:r w:rsidRPr="00204608">
        <w:rPr>
          <w:rFonts w:ascii="Arial" w:hAnsi="Arial" w:cs="Arial"/>
          <w:color w:val="000000" w:themeColor="text1"/>
          <w:lang w:val="en-US"/>
        </w:rPr>
        <w:t xml:space="preserve"> godine, </w:t>
      </w:r>
      <w:r w:rsidR="00C048E4">
        <w:rPr>
          <w:rFonts w:ascii="Arial" w:hAnsi="Arial" w:cs="Arial"/>
          <w:color w:val="000000" w:themeColor="text1"/>
          <w:lang w:val="en-US"/>
        </w:rPr>
        <w:t xml:space="preserve">dana </w:t>
      </w:r>
      <w:r w:rsidR="007B2BE4">
        <w:rPr>
          <w:rFonts w:ascii="Arial" w:hAnsi="Arial" w:cs="Arial"/>
          <w:color w:val="000000" w:themeColor="text1"/>
          <w:lang w:val="en-US"/>
        </w:rPr>
        <w:t>02.07.</w:t>
      </w:r>
      <w:r w:rsidR="00C048E4">
        <w:rPr>
          <w:rFonts w:ascii="Arial" w:hAnsi="Arial" w:cs="Arial"/>
          <w:color w:val="000000" w:themeColor="text1"/>
          <w:lang w:val="en-US"/>
        </w:rPr>
        <w:t xml:space="preserve">2026. godine, </w:t>
      </w:r>
      <w:r w:rsidRPr="00204608">
        <w:rPr>
          <w:rFonts w:ascii="Arial" w:hAnsi="Arial" w:cs="Arial"/>
          <w:color w:val="000000" w:themeColor="text1"/>
          <w:lang w:val="en-US"/>
        </w:rPr>
        <w:t>objavljuje se</w:t>
      </w:r>
    </w:p>
    <w:p w14:paraId="7C2BC2F4" w14:textId="4C342A65" w:rsidR="00DF71DD" w:rsidRPr="00204608" w:rsidRDefault="00895B92" w:rsidP="00DF71DD">
      <w:pPr>
        <w:shd w:val="clear" w:color="auto" w:fill="FFFFFF"/>
        <w:jc w:val="center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>POZIV</w:t>
      </w:r>
    </w:p>
    <w:p w14:paraId="35E2FCC2" w14:textId="2F01A49C" w:rsidR="00DF71DD" w:rsidRPr="00204608" w:rsidRDefault="00895B92" w:rsidP="00DF71DD">
      <w:pPr>
        <w:jc w:val="center"/>
        <w:rPr>
          <w:rFonts w:ascii="Arial" w:eastAsia="Arial" w:hAnsi="Arial" w:cs="Arial"/>
          <w:b/>
          <w:color w:val="000000"/>
          <w:lang w:val="en-AU"/>
        </w:rPr>
      </w:pPr>
      <w:r>
        <w:rPr>
          <w:rFonts w:ascii="Arial" w:eastAsia="Arial" w:hAnsi="Arial" w:cs="Arial"/>
          <w:b/>
          <w:color w:val="000000"/>
        </w:rPr>
        <w:t xml:space="preserve">za </w:t>
      </w:r>
      <w:r w:rsidR="00DF71DD" w:rsidRPr="00204608">
        <w:rPr>
          <w:rFonts w:ascii="Arial" w:eastAsia="Arial" w:hAnsi="Arial" w:cs="Arial"/>
          <w:b/>
          <w:color w:val="000000"/>
        </w:rPr>
        <w:t>XX</w:t>
      </w:r>
      <w:r w:rsidR="00204608">
        <w:rPr>
          <w:rFonts w:ascii="Arial" w:eastAsia="Arial" w:hAnsi="Arial" w:cs="Arial"/>
          <w:b/>
          <w:color w:val="000000"/>
        </w:rPr>
        <w:t>X</w:t>
      </w:r>
      <w:r w:rsidR="007B2BE4">
        <w:rPr>
          <w:rFonts w:ascii="Arial" w:eastAsia="Arial" w:hAnsi="Arial" w:cs="Arial"/>
          <w:b/>
          <w:color w:val="000000"/>
        </w:rPr>
        <w:t>V</w:t>
      </w:r>
      <w:r w:rsidR="00DF71DD" w:rsidRPr="00204608">
        <w:rPr>
          <w:rFonts w:ascii="Arial" w:eastAsia="Arial" w:hAnsi="Arial" w:cs="Arial"/>
          <w:b/>
          <w:color w:val="000000"/>
        </w:rPr>
        <w:t xml:space="preserve"> vanredn</w:t>
      </w:r>
      <w:r>
        <w:rPr>
          <w:rFonts w:ascii="Arial" w:eastAsia="Arial" w:hAnsi="Arial" w:cs="Arial"/>
          <w:b/>
          <w:color w:val="000000"/>
        </w:rPr>
        <w:t>u</w:t>
      </w:r>
      <w:r w:rsidR="00DF71DD" w:rsidRPr="00204608">
        <w:rPr>
          <w:rFonts w:ascii="Arial" w:eastAsia="Arial" w:hAnsi="Arial" w:cs="Arial"/>
          <w:b/>
          <w:color w:val="000000"/>
        </w:rPr>
        <w:t xml:space="preserve"> sjednic</w:t>
      </w:r>
      <w:r w:rsidR="009B3715">
        <w:rPr>
          <w:rFonts w:ascii="Arial" w:eastAsia="Arial" w:hAnsi="Arial" w:cs="Arial"/>
          <w:b/>
          <w:color w:val="000000"/>
        </w:rPr>
        <w:t>u</w:t>
      </w:r>
      <w:r w:rsidR="00DF71DD" w:rsidRPr="00204608">
        <w:rPr>
          <w:rFonts w:ascii="Arial" w:eastAsia="Arial" w:hAnsi="Arial" w:cs="Arial"/>
          <w:b/>
          <w:color w:val="000000"/>
        </w:rPr>
        <w:t xml:space="preserve"> Skupštine akcionara  </w:t>
      </w:r>
    </w:p>
    <w:p w14:paraId="60076A87" w14:textId="77777777" w:rsidR="00DF71DD" w:rsidRPr="00204608" w:rsidRDefault="00DF71DD" w:rsidP="00DF71DD">
      <w:pPr>
        <w:jc w:val="center"/>
        <w:rPr>
          <w:rFonts w:ascii="Arial" w:eastAsia="Arial" w:hAnsi="Arial" w:cs="Arial"/>
          <w:b/>
          <w:color w:val="000000"/>
        </w:rPr>
      </w:pPr>
      <w:r w:rsidRPr="00204608">
        <w:rPr>
          <w:rFonts w:ascii="Arial" w:eastAsia="Arial" w:hAnsi="Arial" w:cs="Arial"/>
          <w:b/>
        </w:rPr>
        <w:t>privrednog društva “</w:t>
      </w:r>
      <w:r w:rsidRPr="00204608">
        <w:rPr>
          <w:rFonts w:ascii="Arial" w:eastAsia="Arial" w:hAnsi="Arial" w:cs="Arial"/>
          <w:b/>
          <w:color w:val="000000"/>
        </w:rPr>
        <w:t>Republičk</w:t>
      </w:r>
      <w:r w:rsidRPr="00204608">
        <w:rPr>
          <w:rFonts w:ascii="Arial" w:eastAsia="Arial" w:hAnsi="Arial" w:cs="Arial"/>
          <w:b/>
        </w:rPr>
        <w:t>i</w:t>
      </w:r>
      <w:r w:rsidRPr="00204608">
        <w:rPr>
          <w:rFonts w:ascii="Arial" w:eastAsia="Arial" w:hAnsi="Arial" w:cs="Arial"/>
          <w:b/>
          <w:color w:val="000000"/>
        </w:rPr>
        <w:t xml:space="preserve"> zavod za urbanizam i projektovanje</w:t>
      </w:r>
      <w:r w:rsidRPr="00204608">
        <w:rPr>
          <w:rFonts w:ascii="Arial" w:eastAsia="Arial" w:hAnsi="Arial" w:cs="Arial"/>
          <w:b/>
        </w:rPr>
        <w:t>”</w:t>
      </w:r>
      <w:r w:rsidRPr="00204608">
        <w:rPr>
          <w:rFonts w:ascii="Arial" w:eastAsia="Arial" w:hAnsi="Arial" w:cs="Arial"/>
          <w:b/>
          <w:color w:val="000000"/>
        </w:rPr>
        <w:t xml:space="preserve"> AD Podgorica</w:t>
      </w:r>
    </w:p>
    <w:p w14:paraId="178EA4E5" w14:textId="3C991FD5" w:rsidR="00DF71DD" w:rsidRPr="00204608" w:rsidRDefault="00DF71DD" w:rsidP="00DF71DD">
      <w:pPr>
        <w:shd w:val="clear" w:color="auto" w:fill="FFFFFF"/>
        <w:jc w:val="both"/>
        <w:rPr>
          <w:rFonts w:ascii="Arial" w:eastAsia="Arial" w:hAnsi="Arial" w:cs="Arial"/>
        </w:rPr>
      </w:pPr>
      <w:r w:rsidRPr="00204608">
        <w:rPr>
          <w:rFonts w:ascii="Arial" w:hAnsi="Arial" w:cs="Arial"/>
          <w:color w:val="000000" w:themeColor="text1"/>
          <w:lang w:val="en-US"/>
        </w:rPr>
        <w:br/>
      </w:r>
      <w:r w:rsidRPr="00204608">
        <w:rPr>
          <w:rFonts w:ascii="Arial" w:eastAsia="Arial" w:hAnsi="Arial" w:cs="Arial"/>
        </w:rPr>
        <w:t xml:space="preserve">Vanredna sjednica Skupštine akcionara privrednog društva “Republički zavod za urbanizam i projektovanje” AD Podgorica zakazana je za </w:t>
      </w:r>
      <w:r w:rsidR="00895B92">
        <w:rPr>
          <w:rFonts w:ascii="Arial" w:eastAsia="Arial" w:hAnsi="Arial" w:cs="Arial"/>
        </w:rPr>
        <w:t>2</w:t>
      </w:r>
      <w:r w:rsidR="007B2BE4">
        <w:rPr>
          <w:rFonts w:ascii="Arial" w:eastAsia="Arial" w:hAnsi="Arial" w:cs="Arial"/>
        </w:rPr>
        <w:t>4.07.2026.</w:t>
      </w:r>
      <w:r w:rsidR="008F7010">
        <w:rPr>
          <w:rFonts w:ascii="Arial" w:eastAsia="Arial" w:hAnsi="Arial" w:cs="Arial"/>
        </w:rPr>
        <w:t xml:space="preserve"> godine</w:t>
      </w:r>
      <w:r w:rsidRPr="00204608">
        <w:rPr>
          <w:rFonts w:ascii="Arial" w:eastAsia="Arial" w:hAnsi="Arial" w:cs="Arial"/>
        </w:rPr>
        <w:t xml:space="preserve"> i održaće se u sjedištu Društva u Podgorici, Bulevar revolucije broj 2, sa početkom u 18:00 časova, sa sljedećim:</w:t>
      </w:r>
    </w:p>
    <w:p w14:paraId="5658B597" w14:textId="77777777" w:rsidR="00DF71DD" w:rsidRPr="00204608" w:rsidRDefault="00DF71DD" w:rsidP="00DF71DD">
      <w:pPr>
        <w:rPr>
          <w:rFonts w:ascii="Arial" w:eastAsia="Arial" w:hAnsi="Arial" w:cs="Arial"/>
          <w:b/>
        </w:rPr>
      </w:pPr>
    </w:p>
    <w:p w14:paraId="243B37E0" w14:textId="77777777" w:rsidR="00DF71DD" w:rsidRPr="00204608" w:rsidRDefault="00DF71DD" w:rsidP="00DF71DD">
      <w:pPr>
        <w:jc w:val="center"/>
        <w:rPr>
          <w:rFonts w:ascii="Arial" w:eastAsia="Arial" w:hAnsi="Arial" w:cs="Arial"/>
          <w:b/>
        </w:rPr>
      </w:pPr>
      <w:r w:rsidRPr="00204608">
        <w:rPr>
          <w:rFonts w:ascii="Arial" w:eastAsia="Arial" w:hAnsi="Arial" w:cs="Arial"/>
          <w:b/>
        </w:rPr>
        <w:t>DNEVNIM  REDOM</w:t>
      </w:r>
    </w:p>
    <w:p w14:paraId="0EDB53EF" w14:textId="77777777" w:rsidR="00DF71DD" w:rsidRPr="00204608" w:rsidRDefault="00DF71DD" w:rsidP="00DF71DD">
      <w:pPr>
        <w:jc w:val="center"/>
        <w:rPr>
          <w:rFonts w:ascii="Arial" w:eastAsia="Arial" w:hAnsi="Arial" w:cs="Arial"/>
          <w:b/>
        </w:rPr>
      </w:pPr>
    </w:p>
    <w:p w14:paraId="5497C298" w14:textId="27C7AF4A" w:rsidR="00DF71DD" w:rsidRDefault="00DF71DD" w:rsidP="00DF71D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en-US"/>
          <w14:ligatures w14:val="none"/>
        </w:rPr>
      </w:pPr>
      <w:bookmarkStart w:id="0" w:name="_Hlk144312720"/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Usvajanje zapisnika sa XX</w:t>
      </w:r>
      <w:r w:rsidR="008F7010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XI</w:t>
      </w:r>
      <w:r w:rsidR="007B2BE4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V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 </w:t>
      </w:r>
      <w:r w:rsidR="005B05AB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redovne</w:t>
      </w:r>
      <w:r w:rsidR="00C161D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 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 </w:t>
      </w:r>
      <w:r w:rsidR="00D55B16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sjednice 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Skupštine akcionara "Republičkog zavoda za urbanizam i projektovanje" AD Podgorica, održane dana </w:t>
      </w:r>
      <w:r w:rsidR="007B2BE4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26.06.2026.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 godine;</w:t>
      </w:r>
    </w:p>
    <w:p w14:paraId="7F853C35" w14:textId="6362AC87" w:rsidR="008F7010" w:rsidRDefault="00A357F2" w:rsidP="00DF71D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en-US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Razrješenje članova Odbora direktora </w:t>
      </w:r>
      <w:r w:rsidR="00895B92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“Republičkog zavoda za urbanizam i projektovanje” AD Podgorica</w:t>
      </w:r>
      <w:r w:rsidR="008F7010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;</w:t>
      </w:r>
    </w:p>
    <w:p w14:paraId="0CEF950F" w14:textId="37B66796" w:rsidR="00DF71DD" w:rsidRPr="00204608" w:rsidRDefault="00DF71DD" w:rsidP="00DF71D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en-US"/>
          <w14:ligatures w14:val="none"/>
        </w:rPr>
      </w:pP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I</w:t>
      </w:r>
      <w:r w:rsidR="00622436"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zbor članova 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 xml:space="preserve"> Odbora direktora </w:t>
      </w:r>
      <w:r w:rsidR="00895B92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“Republičkog zavoda za urbanizam i projektovanje” AD Podgorica</w:t>
      </w:r>
      <w:r w:rsidRPr="00204608">
        <w:rPr>
          <w:rFonts w:ascii="Arial" w:eastAsia="Times New Roman" w:hAnsi="Arial" w:cs="Arial"/>
          <w:color w:val="000000"/>
          <w:kern w:val="0"/>
          <w:lang w:val="en-US"/>
          <w14:ligatures w14:val="none"/>
        </w:rPr>
        <w:t>.</w:t>
      </w:r>
      <w:bookmarkEnd w:id="0"/>
    </w:p>
    <w:p w14:paraId="00333B53" w14:textId="77777777" w:rsidR="00E56BC4" w:rsidRPr="00204608" w:rsidRDefault="00E56BC4" w:rsidP="00E56BC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en-US"/>
          <w14:ligatures w14:val="none"/>
        </w:rPr>
      </w:pPr>
    </w:p>
    <w:p w14:paraId="04818584" w14:textId="20C50517" w:rsidR="00574FFD" w:rsidRDefault="00E56BC4" w:rsidP="00E56BC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</w:pP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Materijal za vanrednu sjednicu Skupštin</w:t>
      </w:r>
      <w:r w:rsidR="00370C2D"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e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akcionara </w:t>
      </w:r>
      <w:r w:rsidR="00C048E4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“Republičkog zavoda za urbanizam i projektovanje” AD Podgorica (u daljem tekstu: Društvo),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sa predlogom odluk</w:t>
      </w:r>
      <w:r w:rsidR="00370C2D"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a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i obrascem punomoćja i glasačkog listića, biće na raspolaganju akcionarima Društva </w:t>
      </w:r>
      <w:r w:rsidR="00C048E4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počev od dana objavljivanja ovog poziva,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u sjedištu Društva, Bulevar Revolucije broj 2, svakog radnog dana od 08</w:t>
      </w:r>
      <w:r w:rsidR="009B3715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: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00 – 16</w:t>
      </w:r>
      <w:r w:rsidR="009B3715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:</w:t>
      </w:r>
      <w:r w:rsidRPr="00204608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00 časova.</w:t>
      </w:r>
      <w:r w:rsidR="00C048E4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Na zahtjev akcionara Društva, Društvo će materijal za vanrednu sjednicu Skupštine akcionara, o svom trošku, putem pošte dostavi</w:t>
      </w:r>
      <w:r w:rsidR="009B3715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>ti</w:t>
      </w:r>
      <w:r w:rsidR="00C048E4"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  <w:t xml:space="preserve"> akcionaru koji je podnio takav zahtjev.</w:t>
      </w:r>
    </w:p>
    <w:p w14:paraId="7EBD6FC8" w14:textId="77777777" w:rsidR="00F04FAA" w:rsidRDefault="00F04FAA" w:rsidP="00E56BC4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color w:val="000000"/>
          <w:kern w:val="0"/>
          <w:lang w:val="en-AU"/>
          <w14:ligatures w14:val="none"/>
        </w:rPr>
      </w:pPr>
    </w:p>
    <w:p w14:paraId="0EB94FC2" w14:textId="0D13145C" w:rsidR="004E2875" w:rsidRDefault="00F04FAA" w:rsidP="004E28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F04FAA">
        <w:rPr>
          <w:rFonts w:ascii="Arial" w:hAnsi="Arial" w:cs="Arial"/>
          <w:kern w:val="0"/>
        </w:rPr>
        <w:t xml:space="preserve">Jedan ili više akcionara koji posjeduju najmanje 5% akcija </w:t>
      </w:r>
      <w:r w:rsidR="004E2875">
        <w:rPr>
          <w:rFonts w:ascii="Arial" w:hAnsi="Arial" w:cs="Arial"/>
          <w:kern w:val="0"/>
        </w:rPr>
        <w:t>Društva,</w:t>
      </w:r>
      <w:r w:rsidRPr="00F04FAA">
        <w:rPr>
          <w:rFonts w:ascii="Arial" w:hAnsi="Arial" w:cs="Arial"/>
          <w:kern w:val="0"/>
        </w:rPr>
        <w:t xml:space="preserve"> može </w:t>
      </w:r>
      <w:r w:rsidR="004E2875">
        <w:rPr>
          <w:rFonts w:ascii="Arial" w:hAnsi="Arial" w:cs="Arial"/>
          <w:kern w:val="0"/>
        </w:rPr>
        <w:t>O</w:t>
      </w:r>
      <w:r w:rsidRPr="00F04FAA">
        <w:rPr>
          <w:rFonts w:ascii="Arial" w:hAnsi="Arial" w:cs="Arial"/>
          <w:kern w:val="0"/>
        </w:rPr>
        <w:t>dboru direktora</w:t>
      </w:r>
      <w:r w:rsidR="004E2875">
        <w:rPr>
          <w:rFonts w:ascii="Arial" w:hAnsi="Arial" w:cs="Arial"/>
          <w:kern w:val="0"/>
        </w:rPr>
        <w:t xml:space="preserve"> Društva</w:t>
      </w:r>
      <w:r w:rsidRPr="00F04FAA">
        <w:rPr>
          <w:rFonts w:ascii="Arial" w:hAnsi="Arial" w:cs="Arial"/>
          <w:kern w:val="0"/>
        </w:rPr>
        <w:t xml:space="preserve">, predložiti izmjenu, odnosno dopunu dnevnog reda sjednice </w:t>
      </w:r>
      <w:r w:rsidR="004E2875">
        <w:rPr>
          <w:rFonts w:ascii="Arial" w:hAnsi="Arial" w:cs="Arial"/>
          <w:kern w:val="0"/>
        </w:rPr>
        <w:t>S</w:t>
      </w:r>
      <w:r w:rsidRPr="00F04FAA">
        <w:rPr>
          <w:rFonts w:ascii="Arial" w:hAnsi="Arial" w:cs="Arial"/>
          <w:kern w:val="0"/>
        </w:rPr>
        <w:t xml:space="preserve">kupštine </w:t>
      </w:r>
      <w:r w:rsidR="004E2875">
        <w:rPr>
          <w:rFonts w:ascii="Arial" w:hAnsi="Arial" w:cs="Arial"/>
          <w:kern w:val="0"/>
        </w:rPr>
        <w:t>Društva</w:t>
      </w:r>
      <w:r w:rsidRPr="00F04FAA">
        <w:rPr>
          <w:rFonts w:ascii="Arial" w:hAnsi="Arial" w:cs="Arial"/>
          <w:kern w:val="0"/>
        </w:rPr>
        <w:t>, i to tako što će predložiti: 1) izmjenu dnevnog reda u dijelu donošenja drugačije odluke po predloženoj tački dnevnog reda, uz obrazloženje i predlog odluke; ili</w:t>
      </w:r>
      <w:r>
        <w:rPr>
          <w:rFonts w:ascii="Arial" w:hAnsi="Arial" w:cs="Arial"/>
          <w:kern w:val="0"/>
        </w:rPr>
        <w:t xml:space="preserve"> </w:t>
      </w:r>
      <w:r w:rsidRPr="00F04FAA">
        <w:rPr>
          <w:rFonts w:ascii="Arial" w:hAnsi="Arial" w:cs="Arial"/>
          <w:kern w:val="0"/>
        </w:rPr>
        <w:t xml:space="preserve">2) dopunu dnevnog reda </w:t>
      </w:r>
      <w:r w:rsidRPr="00F04FAA">
        <w:rPr>
          <w:rFonts w:ascii="Arial" w:hAnsi="Arial" w:cs="Arial"/>
          <w:kern w:val="0"/>
        </w:rPr>
        <w:lastRenderedPageBreak/>
        <w:t xml:space="preserve">novim tačkama, uz obrazloženje ili predlog odluke koju </w:t>
      </w:r>
      <w:r w:rsidR="004E2875">
        <w:rPr>
          <w:rFonts w:ascii="Arial" w:hAnsi="Arial" w:cs="Arial"/>
          <w:kern w:val="0"/>
        </w:rPr>
        <w:t xml:space="preserve">Skupština Društva </w:t>
      </w:r>
      <w:r w:rsidRPr="00F04FAA">
        <w:rPr>
          <w:rFonts w:ascii="Arial" w:hAnsi="Arial" w:cs="Arial"/>
          <w:kern w:val="0"/>
        </w:rPr>
        <w:t>treba da donese.</w:t>
      </w:r>
      <w:r w:rsidR="004E2875">
        <w:rPr>
          <w:rFonts w:ascii="Arial" w:hAnsi="Arial" w:cs="Arial"/>
          <w:kern w:val="0"/>
        </w:rPr>
        <w:t xml:space="preserve"> </w:t>
      </w:r>
      <w:r w:rsidR="004E2875" w:rsidRPr="004E2875">
        <w:rPr>
          <w:rFonts w:ascii="Arial" w:hAnsi="Arial" w:cs="Arial"/>
          <w:kern w:val="0"/>
        </w:rPr>
        <w:t xml:space="preserve">Predlog </w:t>
      </w:r>
      <w:r w:rsidR="004E2875">
        <w:rPr>
          <w:rFonts w:ascii="Arial" w:hAnsi="Arial" w:cs="Arial"/>
          <w:kern w:val="0"/>
        </w:rPr>
        <w:t xml:space="preserve">za izmjenu dnevnog reda, </w:t>
      </w:r>
      <w:r w:rsidR="004E2875" w:rsidRPr="004E2875">
        <w:rPr>
          <w:rFonts w:ascii="Arial" w:hAnsi="Arial" w:cs="Arial"/>
          <w:kern w:val="0"/>
        </w:rPr>
        <w:t xml:space="preserve">dostavlja se u pisanom obliku, uz navođenje podataka o podnosiocu i broju akcija koje posjeduju. Predlog </w:t>
      </w:r>
      <w:r w:rsidR="004E2875">
        <w:rPr>
          <w:rFonts w:ascii="Arial" w:hAnsi="Arial" w:cs="Arial"/>
          <w:kern w:val="0"/>
        </w:rPr>
        <w:t>za izmjenu dnevnog reda,</w:t>
      </w:r>
      <w:r w:rsidR="004E2875" w:rsidRPr="004E2875">
        <w:rPr>
          <w:rFonts w:ascii="Arial" w:hAnsi="Arial" w:cs="Arial"/>
          <w:kern w:val="0"/>
        </w:rPr>
        <w:t xml:space="preserve"> može se dostaviti najkasnije deset dana prije dana održavanja sjednice </w:t>
      </w:r>
      <w:r w:rsidR="009B3715">
        <w:rPr>
          <w:rFonts w:ascii="Arial" w:hAnsi="Arial" w:cs="Arial"/>
          <w:kern w:val="0"/>
        </w:rPr>
        <w:t>S</w:t>
      </w:r>
      <w:r w:rsidR="004E2875" w:rsidRPr="004E2875">
        <w:rPr>
          <w:rFonts w:ascii="Arial" w:hAnsi="Arial" w:cs="Arial"/>
          <w:kern w:val="0"/>
        </w:rPr>
        <w:t>kupštine</w:t>
      </w:r>
      <w:r w:rsidR="009B3715">
        <w:rPr>
          <w:rFonts w:ascii="Arial" w:hAnsi="Arial" w:cs="Arial"/>
          <w:kern w:val="0"/>
        </w:rPr>
        <w:t xml:space="preserve"> Društva</w:t>
      </w:r>
      <w:r w:rsidR="004E2875" w:rsidRPr="004E2875">
        <w:rPr>
          <w:rFonts w:ascii="Arial" w:hAnsi="Arial" w:cs="Arial"/>
          <w:kern w:val="0"/>
        </w:rPr>
        <w:t>.</w:t>
      </w:r>
    </w:p>
    <w:p w14:paraId="61BFB2DD" w14:textId="77777777" w:rsidR="004E2875" w:rsidRDefault="004E2875" w:rsidP="004E28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25A68A7B" w14:textId="26022831" w:rsidR="00574FFD" w:rsidRDefault="004E2875" w:rsidP="00574F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  <w:sz w:val="23"/>
          <w:szCs w:val="23"/>
        </w:rPr>
      </w:pPr>
      <w:r w:rsidRPr="004E2875">
        <w:rPr>
          <w:rFonts w:ascii="Arial" w:hAnsi="Arial" w:cs="Arial"/>
          <w:kern w:val="0"/>
        </w:rPr>
        <w:t xml:space="preserve">Svaki akcionar koji ima pravo učešća u radu </w:t>
      </w:r>
      <w:r w:rsidR="009B3715">
        <w:rPr>
          <w:rFonts w:ascii="Arial" w:hAnsi="Arial" w:cs="Arial"/>
          <w:kern w:val="0"/>
        </w:rPr>
        <w:t>S</w:t>
      </w:r>
      <w:r w:rsidRPr="004E2875">
        <w:rPr>
          <w:rFonts w:ascii="Arial" w:hAnsi="Arial" w:cs="Arial"/>
          <w:kern w:val="0"/>
        </w:rPr>
        <w:t xml:space="preserve">kupštine </w:t>
      </w:r>
      <w:r>
        <w:rPr>
          <w:rFonts w:ascii="Arial" w:hAnsi="Arial" w:cs="Arial"/>
          <w:kern w:val="0"/>
        </w:rPr>
        <w:t>Društva,</w:t>
      </w:r>
      <w:r w:rsidRPr="004E2875">
        <w:rPr>
          <w:rFonts w:ascii="Arial" w:hAnsi="Arial" w:cs="Arial"/>
          <w:kern w:val="0"/>
        </w:rPr>
        <w:t xml:space="preserve"> ima pravo da članovima </w:t>
      </w:r>
      <w:r w:rsidR="009B3715">
        <w:rPr>
          <w:rFonts w:ascii="Arial" w:hAnsi="Arial" w:cs="Arial"/>
          <w:kern w:val="0"/>
        </w:rPr>
        <w:t>O</w:t>
      </w:r>
      <w:r w:rsidRPr="004E2875">
        <w:rPr>
          <w:rFonts w:ascii="Arial" w:hAnsi="Arial" w:cs="Arial"/>
          <w:kern w:val="0"/>
        </w:rPr>
        <w:t xml:space="preserve">dbora direktora,  postavi pitanja koja se odnose na tačke dnevnog reda sjednice, kao i druga pitanja u vezi sa </w:t>
      </w:r>
      <w:r>
        <w:rPr>
          <w:rFonts w:ascii="Arial" w:hAnsi="Arial" w:cs="Arial"/>
          <w:kern w:val="0"/>
        </w:rPr>
        <w:t>D</w:t>
      </w:r>
      <w:r w:rsidRPr="004E2875">
        <w:rPr>
          <w:rFonts w:ascii="Arial" w:hAnsi="Arial" w:cs="Arial"/>
          <w:kern w:val="0"/>
        </w:rPr>
        <w:t>ruštvom u mjeri u kojoj su odgovori na ta pitanja neophodni za pravilnu procjenu pitanja koja se odnose na tačke dnevnog reda sjednice.</w:t>
      </w:r>
      <w:r>
        <w:rPr>
          <w:rFonts w:ascii="Arial" w:hAnsi="Arial" w:cs="Arial"/>
          <w:kern w:val="0"/>
        </w:rPr>
        <w:t xml:space="preserve"> Ova pitanja, akcionari mogu postaviti samo tokom trajanja sjednice Skupštine Društva. Članovi Odbora direktora, dužni su da akcionarima daju odgovore na postavljena pitanja tokom trajanja sjednice Skupštine Društva. Izuzetno, </w:t>
      </w:r>
      <w:r w:rsidRPr="004E2875">
        <w:rPr>
          <w:rFonts w:ascii="Arial" w:hAnsi="Arial" w:cs="Arial"/>
          <w:kern w:val="0"/>
        </w:rPr>
        <w:t>ako se odgovor na postavljeno pitanje</w:t>
      </w:r>
      <w:r>
        <w:rPr>
          <w:rFonts w:ascii="Arial" w:hAnsi="Arial" w:cs="Arial"/>
          <w:kern w:val="0"/>
        </w:rPr>
        <w:t>,</w:t>
      </w:r>
      <w:r w:rsidRPr="004E2875">
        <w:rPr>
          <w:rFonts w:ascii="Arial" w:hAnsi="Arial" w:cs="Arial"/>
          <w:kern w:val="0"/>
        </w:rPr>
        <w:t xml:space="preserve"> ne može dati za vrijeme trajanja sjednice </w:t>
      </w:r>
      <w:r w:rsidR="00574FFD">
        <w:rPr>
          <w:rFonts w:ascii="Arial" w:hAnsi="Arial" w:cs="Arial"/>
          <w:kern w:val="0"/>
        </w:rPr>
        <w:t>S</w:t>
      </w:r>
      <w:r w:rsidRPr="004E2875">
        <w:rPr>
          <w:rFonts w:ascii="Arial" w:hAnsi="Arial" w:cs="Arial"/>
          <w:kern w:val="0"/>
        </w:rPr>
        <w:t xml:space="preserve">kupštine </w:t>
      </w:r>
      <w:r w:rsidR="00574FFD">
        <w:rPr>
          <w:rFonts w:ascii="Arial" w:hAnsi="Arial" w:cs="Arial"/>
          <w:kern w:val="0"/>
        </w:rPr>
        <w:t>Društva</w:t>
      </w:r>
      <w:r w:rsidRPr="004E2875">
        <w:rPr>
          <w:rFonts w:ascii="Arial" w:hAnsi="Arial" w:cs="Arial"/>
          <w:kern w:val="0"/>
        </w:rPr>
        <w:t>, daje se akcionaru koji je pitanje postavio u roku od 14 dana od dana održavanja sjednice.</w:t>
      </w:r>
      <w:r w:rsidR="00574FFD">
        <w:rPr>
          <w:rFonts w:ascii="Arial" w:hAnsi="Arial" w:cs="Arial"/>
          <w:kern w:val="0"/>
        </w:rPr>
        <w:t xml:space="preserve"> Odgovor na pitanje akcionara, može se uskratiti</w:t>
      </w:r>
      <w:r w:rsidR="009B3715">
        <w:rPr>
          <w:rFonts w:ascii="Arial" w:hAnsi="Arial" w:cs="Arial"/>
          <w:kern w:val="0"/>
        </w:rPr>
        <w:t xml:space="preserve"> ako</w:t>
      </w:r>
      <w:r w:rsidR="00574FFD">
        <w:rPr>
          <w:rFonts w:ascii="Arial" w:hAnsi="Arial" w:cs="Arial"/>
          <w:kern w:val="0"/>
        </w:rPr>
        <w:t xml:space="preserve">: </w:t>
      </w:r>
      <w:r w:rsidR="00574FFD" w:rsidRPr="00574FFD">
        <w:rPr>
          <w:rFonts w:ascii="Arial" w:hAnsi="Arial" w:cs="Arial"/>
          <w:kern w:val="0"/>
        </w:rPr>
        <w:t xml:space="preserve">1) bi se razumno moglo zaključiti da bi davanjem odgovora mogla biti nanesena šteta </w:t>
      </w:r>
      <w:r w:rsidR="009B3715">
        <w:rPr>
          <w:rFonts w:ascii="Arial" w:hAnsi="Arial" w:cs="Arial"/>
          <w:kern w:val="0"/>
        </w:rPr>
        <w:t>D</w:t>
      </w:r>
      <w:r w:rsidR="00574FFD" w:rsidRPr="00574FFD">
        <w:rPr>
          <w:rFonts w:ascii="Arial" w:hAnsi="Arial" w:cs="Arial"/>
          <w:kern w:val="0"/>
        </w:rPr>
        <w:t xml:space="preserve">ruštvu ili sa njim povezanom društvu; 2) bi davanjem odgovora bilo izvršeno krivično djelo; 3) je odgovarajuća informacija dostupna na internet stranici </w:t>
      </w:r>
      <w:r w:rsidR="000D727D">
        <w:rPr>
          <w:rFonts w:ascii="Arial" w:hAnsi="Arial" w:cs="Arial"/>
          <w:kern w:val="0"/>
        </w:rPr>
        <w:t>Društva</w:t>
      </w:r>
      <w:r w:rsidR="00574FFD" w:rsidRPr="00574FFD">
        <w:rPr>
          <w:rFonts w:ascii="Arial" w:hAnsi="Arial" w:cs="Arial"/>
          <w:kern w:val="0"/>
        </w:rPr>
        <w:t xml:space="preserve"> u kontinuitetu najmanje sedam dana prije dana održavanja i za vrijeme održavanja sjednice skupštine </w:t>
      </w:r>
      <w:r w:rsidR="009B3715">
        <w:rPr>
          <w:rFonts w:ascii="Arial" w:hAnsi="Arial" w:cs="Arial"/>
          <w:kern w:val="0"/>
        </w:rPr>
        <w:t>Društva</w:t>
      </w:r>
      <w:r w:rsidR="00574FFD" w:rsidRPr="00574FFD">
        <w:rPr>
          <w:rFonts w:ascii="Arial" w:hAnsi="Arial" w:cs="Arial"/>
          <w:kern w:val="0"/>
        </w:rPr>
        <w:t>; 4) bi davanje odgovora bilo suprotno zakonu.</w:t>
      </w:r>
    </w:p>
    <w:p w14:paraId="249D41D4" w14:textId="77777777" w:rsidR="00DF71DD" w:rsidRDefault="00DF71DD" w:rsidP="00DF71DD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</w:p>
    <w:p w14:paraId="2D535298" w14:textId="33FB484B" w:rsidR="00A07C30" w:rsidRDefault="00A07C30" w:rsidP="00DF71DD">
      <w:pPr>
        <w:spacing w:after="0" w:line="240" w:lineRule="auto"/>
        <w:jc w:val="both"/>
        <w:rPr>
          <w:rFonts w:ascii="Arial" w:hAnsi="Arial" w:cs="Arial"/>
          <w:kern w:val="0"/>
        </w:rPr>
      </w:pPr>
      <w:r w:rsidRPr="00A07C30">
        <w:rPr>
          <w:rFonts w:ascii="Arial" w:hAnsi="Arial" w:cs="Arial"/>
          <w:kern w:val="0"/>
        </w:rPr>
        <w:t xml:space="preserve">Pravo učešća u radu sjednice </w:t>
      </w:r>
      <w:r w:rsidR="009B3715">
        <w:rPr>
          <w:rFonts w:ascii="Arial" w:hAnsi="Arial" w:cs="Arial"/>
          <w:kern w:val="0"/>
        </w:rPr>
        <w:t>S</w:t>
      </w:r>
      <w:r w:rsidRPr="00A07C30">
        <w:rPr>
          <w:rFonts w:ascii="Arial" w:hAnsi="Arial" w:cs="Arial"/>
          <w:kern w:val="0"/>
        </w:rPr>
        <w:t xml:space="preserve">kupštine </w:t>
      </w:r>
      <w:r w:rsidR="009B3715">
        <w:rPr>
          <w:rFonts w:ascii="Arial" w:hAnsi="Arial" w:cs="Arial"/>
          <w:kern w:val="0"/>
        </w:rPr>
        <w:t>Društva,</w:t>
      </w:r>
      <w:r w:rsidRPr="00A07C30">
        <w:rPr>
          <w:rFonts w:ascii="Arial" w:hAnsi="Arial" w:cs="Arial"/>
          <w:kern w:val="0"/>
        </w:rPr>
        <w:t xml:space="preserve"> imaju akcionari koji su to svojstvo imali na drugi dan prije dana održavanja sjednice (dan utvrđivanja svojstva akcionara).</w:t>
      </w:r>
      <w:r w:rsidRPr="00A07C30">
        <w:rPr>
          <w:rFonts w:ascii="Calibri" w:hAnsi="Calibri" w:cs="Calibri"/>
          <w:kern w:val="0"/>
          <w:sz w:val="23"/>
          <w:szCs w:val="23"/>
        </w:rPr>
        <w:t xml:space="preserve"> </w:t>
      </w:r>
      <w:r w:rsidRPr="00A07C30">
        <w:rPr>
          <w:rFonts w:ascii="Arial" w:hAnsi="Arial" w:cs="Arial"/>
          <w:kern w:val="0"/>
        </w:rPr>
        <w:t xml:space="preserve">Spisak akcionara </w:t>
      </w:r>
      <w:r>
        <w:rPr>
          <w:rFonts w:ascii="Arial" w:hAnsi="Arial" w:cs="Arial"/>
          <w:kern w:val="0"/>
        </w:rPr>
        <w:t xml:space="preserve">Društva na drugi dan prije dana održavanja sjednice Skupštine, Društvo </w:t>
      </w:r>
      <w:r w:rsidRPr="00A07C30">
        <w:rPr>
          <w:rFonts w:ascii="Arial" w:hAnsi="Arial" w:cs="Arial"/>
          <w:kern w:val="0"/>
        </w:rPr>
        <w:t>utvrđuje na osnovu izvoda iz jedinstvene evidencije akcionara CKDD.</w:t>
      </w:r>
      <w:r w:rsidR="00F04FAA" w:rsidRPr="00F04FAA">
        <w:rPr>
          <w:rFonts w:ascii="Calibri" w:hAnsi="Calibri" w:cs="Calibri"/>
          <w:kern w:val="0"/>
          <w:sz w:val="23"/>
          <w:szCs w:val="23"/>
        </w:rPr>
        <w:t xml:space="preserve"> </w:t>
      </w:r>
      <w:r w:rsidR="00F04FAA" w:rsidRPr="00F04FAA">
        <w:rPr>
          <w:rFonts w:ascii="Arial" w:hAnsi="Arial" w:cs="Arial"/>
          <w:kern w:val="0"/>
        </w:rPr>
        <w:t>Akcionar</w:t>
      </w:r>
      <w:r w:rsidR="00F04FAA">
        <w:rPr>
          <w:rFonts w:ascii="Arial" w:hAnsi="Arial" w:cs="Arial"/>
          <w:kern w:val="0"/>
        </w:rPr>
        <w:t xml:space="preserve">, koji se na dan utvrđivanja svojstva akcionara, nalazi na navedenom spisku akcionara, a </w:t>
      </w:r>
      <w:r w:rsidR="00F04FAA" w:rsidRPr="00F04FAA">
        <w:rPr>
          <w:rFonts w:ascii="Arial" w:hAnsi="Arial" w:cs="Arial"/>
          <w:kern w:val="0"/>
        </w:rPr>
        <w:t>koji nakon dana utvrđivanja svojstva akcionara</w:t>
      </w:r>
      <w:r w:rsidR="00F04FAA">
        <w:rPr>
          <w:rFonts w:ascii="Arial" w:hAnsi="Arial" w:cs="Arial"/>
          <w:kern w:val="0"/>
        </w:rPr>
        <w:t>,</w:t>
      </w:r>
      <w:r w:rsidR="00F04FAA" w:rsidRPr="00F04FAA">
        <w:rPr>
          <w:rFonts w:ascii="Arial" w:hAnsi="Arial" w:cs="Arial"/>
          <w:kern w:val="0"/>
        </w:rPr>
        <w:t xml:space="preserve"> prenese svoje akcije na treće lice, zadržava pravo učešća u radu sjednice </w:t>
      </w:r>
      <w:r w:rsidR="000D727D">
        <w:rPr>
          <w:rFonts w:ascii="Arial" w:hAnsi="Arial" w:cs="Arial"/>
          <w:kern w:val="0"/>
        </w:rPr>
        <w:t>S</w:t>
      </w:r>
      <w:r w:rsidR="00F04FAA" w:rsidRPr="00F04FAA">
        <w:rPr>
          <w:rFonts w:ascii="Arial" w:hAnsi="Arial" w:cs="Arial"/>
          <w:kern w:val="0"/>
        </w:rPr>
        <w:t>kupštine po osnovu tih akcija.</w:t>
      </w:r>
    </w:p>
    <w:p w14:paraId="6CF1A021" w14:textId="77777777" w:rsidR="00574FFD" w:rsidRDefault="00574FFD" w:rsidP="00DF71DD">
      <w:pPr>
        <w:spacing w:after="0" w:line="240" w:lineRule="auto"/>
        <w:jc w:val="both"/>
        <w:rPr>
          <w:rFonts w:ascii="Arial" w:hAnsi="Arial" w:cs="Arial"/>
          <w:kern w:val="0"/>
        </w:rPr>
      </w:pPr>
    </w:p>
    <w:p w14:paraId="5BBFDE71" w14:textId="3BC5589C" w:rsidR="00574FFD" w:rsidRDefault="00574FFD" w:rsidP="00574F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574FFD">
        <w:rPr>
          <w:rFonts w:ascii="Arial" w:hAnsi="Arial" w:cs="Arial"/>
          <w:kern w:val="0"/>
        </w:rPr>
        <w:t xml:space="preserve">Akcionar može svoja prava na sjednici </w:t>
      </w:r>
      <w:r>
        <w:rPr>
          <w:rFonts w:ascii="Arial" w:hAnsi="Arial" w:cs="Arial"/>
          <w:kern w:val="0"/>
        </w:rPr>
        <w:t>S</w:t>
      </w:r>
      <w:r w:rsidRPr="00574FFD">
        <w:rPr>
          <w:rFonts w:ascii="Arial" w:hAnsi="Arial" w:cs="Arial"/>
          <w:kern w:val="0"/>
        </w:rPr>
        <w:t>kupštine</w:t>
      </w:r>
      <w:r>
        <w:rPr>
          <w:rFonts w:ascii="Arial" w:hAnsi="Arial" w:cs="Arial"/>
          <w:kern w:val="0"/>
        </w:rPr>
        <w:t xml:space="preserve"> Društva</w:t>
      </w:r>
      <w:r w:rsidRPr="00574FFD">
        <w:rPr>
          <w:rFonts w:ascii="Arial" w:hAnsi="Arial" w:cs="Arial"/>
          <w:kern w:val="0"/>
        </w:rPr>
        <w:t xml:space="preserve"> da ostvaruje preko punomoćnika.</w:t>
      </w:r>
      <w:r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 xml:space="preserve">Punomoćnik akcionara ima ista prava u pogledu učešća u radu sjednice </w:t>
      </w:r>
      <w:r>
        <w:rPr>
          <w:rFonts w:ascii="Arial" w:hAnsi="Arial" w:cs="Arial"/>
          <w:kern w:val="0"/>
        </w:rPr>
        <w:t>S</w:t>
      </w:r>
      <w:r w:rsidRPr="00574FFD">
        <w:rPr>
          <w:rFonts w:ascii="Arial" w:hAnsi="Arial" w:cs="Arial"/>
          <w:kern w:val="0"/>
        </w:rPr>
        <w:t xml:space="preserve">kupštine </w:t>
      </w:r>
      <w:r>
        <w:rPr>
          <w:rFonts w:ascii="Arial" w:hAnsi="Arial" w:cs="Arial"/>
          <w:kern w:val="0"/>
        </w:rPr>
        <w:t>Društva</w:t>
      </w:r>
      <w:r w:rsidRPr="00574FFD">
        <w:rPr>
          <w:rFonts w:ascii="Arial" w:hAnsi="Arial" w:cs="Arial"/>
          <w:kern w:val="0"/>
        </w:rPr>
        <w:t>, uključujući i pravo glasa, kao i akcionar koji ga je ovlastio.</w:t>
      </w:r>
      <w:r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>Punomoćnik akcionara može biti svako poslovno sposobno fizičko ili pravno lice.</w:t>
      </w:r>
      <w:r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>Izuzetno</w:t>
      </w:r>
      <w:r>
        <w:rPr>
          <w:rFonts w:ascii="Arial" w:hAnsi="Arial" w:cs="Arial"/>
          <w:kern w:val="0"/>
        </w:rPr>
        <w:t>,</w:t>
      </w:r>
      <w:r w:rsidRPr="00574FFD">
        <w:rPr>
          <w:rFonts w:ascii="Arial" w:hAnsi="Arial" w:cs="Arial"/>
          <w:kern w:val="0"/>
        </w:rPr>
        <w:t xml:space="preserve"> punomoćnik akcionara ne može biti lice koje je:</w:t>
      </w:r>
      <w:r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 xml:space="preserve">1) član </w:t>
      </w:r>
      <w:r w:rsidR="009B3715">
        <w:rPr>
          <w:rFonts w:ascii="Arial" w:hAnsi="Arial" w:cs="Arial"/>
          <w:kern w:val="0"/>
        </w:rPr>
        <w:t>O</w:t>
      </w:r>
      <w:r w:rsidRPr="00574FFD">
        <w:rPr>
          <w:rFonts w:ascii="Arial" w:hAnsi="Arial" w:cs="Arial"/>
          <w:kern w:val="0"/>
        </w:rPr>
        <w:t>dbora direktora;</w:t>
      </w:r>
      <w:r w:rsidR="00B31A1C"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 xml:space="preserve">kontrolni akcionar </w:t>
      </w:r>
      <w:r w:rsidR="009B3715">
        <w:rPr>
          <w:rFonts w:ascii="Arial" w:hAnsi="Arial" w:cs="Arial"/>
          <w:kern w:val="0"/>
        </w:rPr>
        <w:t>D</w:t>
      </w:r>
      <w:r w:rsidRPr="00574FFD">
        <w:rPr>
          <w:rFonts w:ascii="Arial" w:hAnsi="Arial" w:cs="Arial"/>
          <w:kern w:val="0"/>
        </w:rPr>
        <w:t>ruštva, zavisno društvo kontrolnog akcionara, kao i član odbora direktora, odnosno nadzornog ili upravnog odbora kontrolnog akcionara društva i zavisnog društva kontrolnog akcionara;</w:t>
      </w:r>
      <w:r w:rsidR="00B31A1C">
        <w:rPr>
          <w:rFonts w:ascii="Arial" w:hAnsi="Arial" w:cs="Arial"/>
          <w:kern w:val="0"/>
        </w:rPr>
        <w:t xml:space="preserve"> r</w:t>
      </w:r>
      <w:r w:rsidRPr="00574FFD">
        <w:rPr>
          <w:rFonts w:ascii="Arial" w:hAnsi="Arial" w:cs="Arial"/>
          <w:kern w:val="0"/>
        </w:rPr>
        <w:t xml:space="preserve">evizor </w:t>
      </w:r>
      <w:r w:rsidR="009B3715">
        <w:rPr>
          <w:rFonts w:ascii="Arial" w:hAnsi="Arial" w:cs="Arial"/>
          <w:kern w:val="0"/>
        </w:rPr>
        <w:t>D</w:t>
      </w:r>
      <w:r w:rsidRPr="00574FFD">
        <w:rPr>
          <w:rFonts w:ascii="Arial" w:hAnsi="Arial" w:cs="Arial"/>
          <w:kern w:val="0"/>
        </w:rPr>
        <w:t>ruštva;</w:t>
      </w:r>
      <w:r w:rsidR="00B31A1C">
        <w:rPr>
          <w:rFonts w:ascii="Arial" w:hAnsi="Arial" w:cs="Arial"/>
          <w:kern w:val="0"/>
        </w:rPr>
        <w:t xml:space="preserve"> </w:t>
      </w:r>
      <w:r w:rsidRPr="00574FFD">
        <w:rPr>
          <w:rFonts w:ascii="Arial" w:hAnsi="Arial" w:cs="Arial"/>
          <w:kern w:val="0"/>
        </w:rPr>
        <w:t xml:space="preserve">povezano sa licima iz </w:t>
      </w:r>
      <w:r w:rsidR="000D727D">
        <w:rPr>
          <w:rFonts w:ascii="Arial" w:hAnsi="Arial" w:cs="Arial"/>
          <w:kern w:val="0"/>
        </w:rPr>
        <w:t xml:space="preserve">navedenih </w:t>
      </w:r>
      <w:r w:rsidRPr="00574FFD">
        <w:rPr>
          <w:rFonts w:ascii="Arial" w:hAnsi="Arial" w:cs="Arial"/>
          <w:kern w:val="0"/>
        </w:rPr>
        <w:t>tač</w:t>
      </w:r>
      <w:r w:rsidR="000D727D">
        <w:rPr>
          <w:rFonts w:ascii="Arial" w:hAnsi="Arial" w:cs="Arial"/>
          <w:kern w:val="0"/>
        </w:rPr>
        <w:t>aka</w:t>
      </w:r>
      <w:r w:rsidRPr="00574FFD">
        <w:rPr>
          <w:rFonts w:ascii="Arial" w:hAnsi="Arial" w:cs="Arial"/>
          <w:kern w:val="0"/>
        </w:rPr>
        <w:t xml:space="preserve"> 1, 2 i 3 u smislu člana 45  </w:t>
      </w:r>
      <w:r w:rsidR="009B3715">
        <w:rPr>
          <w:rFonts w:ascii="Arial" w:hAnsi="Arial" w:cs="Arial"/>
          <w:kern w:val="0"/>
        </w:rPr>
        <w:t>Z</w:t>
      </w:r>
      <w:r w:rsidRPr="00574FFD">
        <w:rPr>
          <w:rFonts w:ascii="Arial" w:hAnsi="Arial" w:cs="Arial"/>
          <w:kern w:val="0"/>
        </w:rPr>
        <w:t>akona.</w:t>
      </w:r>
    </w:p>
    <w:p w14:paraId="4C6EF227" w14:textId="77777777" w:rsidR="00B31A1C" w:rsidRDefault="00B31A1C" w:rsidP="00574F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19FD0D07" w14:textId="12A99894" w:rsidR="00B31A1C" w:rsidRPr="00B31A1C" w:rsidRDefault="00B31A1C" w:rsidP="00B31A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B31A1C">
        <w:rPr>
          <w:rFonts w:ascii="Arial" w:hAnsi="Arial" w:cs="Arial"/>
          <w:kern w:val="0"/>
        </w:rPr>
        <w:t>Akcionar daje punomoćje u pisanom obliku, uz obavezu ovjere potpisa u skladu sa zakonom kojim se uređuje ovjera potpisa, rukopisa i prepisa.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>Punomoćje obavezno sadrži:</w:t>
      </w:r>
      <w:r>
        <w:rPr>
          <w:rFonts w:ascii="Arial" w:hAnsi="Arial" w:cs="Arial"/>
          <w:kern w:val="0"/>
        </w:rPr>
        <w:t xml:space="preserve"> 1) </w:t>
      </w:r>
      <w:r w:rsidRPr="00B31A1C">
        <w:rPr>
          <w:rFonts w:ascii="Arial" w:hAnsi="Arial" w:cs="Arial"/>
          <w:kern w:val="0"/>
        </w:rPr>
        <w:t>podatke o akcionaru koji daje punomoćje;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>2) podatke o punomoćniku;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>3) broj, vrstu i klasu akcija za koje se punomoćje daje;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 xml:space="preserve">4) naznaku pravnih poslova za koje se punomoćje daje (da glasa na </w:t>
      </w:r>
      <w:r w:rsidR="009B3715">
        <w:rPr>
          <w:rFonts w:ascii="Arial" w:hAnsi="Arial" w:cs="Arial"/>
          <w:kern w:val="0"/>
        </w:rPr>
        <w:t>S</w:t>
      </w:r>
      <w:r w:rsidRPr="00B31A1C">
        <w:rPr>
          <w:rFonts w:ascii="Arial" w:hAnsi="Arial" w:cs="Arial"/>
          <w:kern w:val="0"/>
        </w:rPr>
        <w:t xml:space="preserve">kupštini ili da obavlja druge pravne radnje); </w:t>
      </w:r>
      <w:r>
        <w:rPr>
          <w:rFonts w:ascii="Arial" w:hAnsi="Arial" w:cs="Arial"/>
          <w:kern w:val="0"/>
        </w:rPr>
        <w:t xml:space="preserve">i </w:t>
      </w:r>
      <w:r w:rsidRPr="00B31A1C">
        <w:rPr>
          <w:rFonts w:ascii="Arial" w:hAnsi="Arial" w:cs="Arial"/>
          <w:kern w:val="0"/>
        </w:rPr>
        <w:t>5) datum davanja punomoćja.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>Ako u punomoćju nije naveden period važenja, smatra se da je punomoćje dato na neodređeno vrijeme.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 xml:space="preserve">Ako je u punomoćju navedeno da se daje za jednu sjednicu skupštine </w:t>
      </w:r>
      <w:r w:rsidR="003F5ADF">
        <w:rPr>
          <w:rFonts w:ascii="Arial" w:hAnsi="Arial" w:cs="Arial"/>
          <w:kern w:val="0"/>
        </w:rPr>
        <w:t>Društva</w:t>
      </w:r>
      <w:r w:rsidRPr="00B31A1C">
        <w:rPr>
          <w:rFonts w:ascii="Arial" w:hAnsi="Arial" w:cs="Arial"/>
          <w:kern w:val="0"/>
        </w:rPr>
        <w:t>, ono važi i za ponovljenu, odnosno odloženu sjednicu.</w:t>
      </w:r>
      <w:r>
        <w:rPr>
          <w:rFonts w:ascii="Arial" w:hAnsi="Arial" w:cs="Arial"/>
          <w:kern w:val="0"/>
        </w:rPr>
        <w:t xml:space="preserve"> </w:t>
      </w:r>
      <w:r w:rsidRPr="00B31A1C">
        <w:rPr>
          <w:rFonts w:ascii="Arial" w:hAnsi="Arial" w:cs="Arial"/>
          <w:kern w:val="0"/>
        </w:rPr>
        <w:t>Punomoćje je neprenosivo.</w:t>
      </w:r>
    </w:p>
    <w:p w14:paraId="0B10CDFE" w14:textId="77777777" w:rsidR="00B31A1C" w:rsidRDefault="00B31A1C" w:rsidP="00B31A1C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</w:p>
    <w:p w14:paraId="04AC22D9" w14:textId="7679D152" w:rsidR="00022848" w:rsidRDefault="00B31A1C" w:rsidP="00B31A1C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  <w:r>
        <w:rPr>
          <w:rFonts w:ascii="Arial" w:hAnsi="Arial" w:cs="Arial"/>
          <w:bCs/>
          <w:color w:val="000000"/>
          <w:lang w:val="en-AU"/>
        </w:rPr>
        <w:t>Obrazac punomoćja</w:t>
      </w:r>
      <w:r w:rsidR="00022848">
        <w:rPr>
          <w:rFonts w:ascii="Arial" w:hAnsi="Arial" w:cs="Arial"/>
          <w:bCs/>
          <w:color w:val="000000"/>
          <w:lang w:val="en-AU"/>
        </w:rPr>
        <w:t>, predstavlja prilog ovog Poziva.</w:t>
      </w:r>
    </w:p>
    <w:p w14:paraId="198090B5" w14:textId="77777777" w:rsidR="00022848" w:rsidRDefault="00022848" w:rsidP="00B31A1C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</w:p>
    <w:p w14:paraId="4B2C3B39" w14:textId="0710BC84" w:rsidR="00B31A1C" w:rsidRPr="00204608" w:rsidRDefault="00022848" w:rsidP="00B31A1C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  <w:r w:rsidRPr="00022848">
        <w:rPr>
          <w:rFonts w:ascii="Arial" w:hAnsi="Arial" w:cs="Arial"/>
          <w:kern w:val="0"/>
        </w:rPr>
        <w:t>Akcionari mogu da glasaju unaprijed pisanim putem bez prisustva sjedni</w:t>
      </w:r>
      <w:r>
        <w:rPr>
          <w:rFonts w:ascii="Arial" w:hAnsi="Arial" w:cs="Arial"/>
          <w:kern w:val="0"/>
        </w:rPr>
        <w:t>ci. Društvo je utvrdilo obrazac glasačkog listića</w:t>
      </w:r>
      <w:r w:rsidR="00B31A1C">
        <w:rPr>
          <w:rFonts w:ascii="Arial" w:hAnsi="Arial" w:cs="Arial"/>
          <w:bCs/>
          <w:color w:val="000000"/>
          <w:lang w:val="en-AU"/>
        </w:rPr>
        <w:t>,</w:t>
      </w:r>
      <w:r>
        <w:rPr>
          <w:rFonts w:ascii="Arial" w:hAnsi="Arial" w:cs="Arial"/>
          <w:bCs/>
          <w:color w:val="000000"/>
          <w:lang w:val="en-AU"/>
        </w:rPr>
        <w:t xml:space="preserve"> koji </w:t>
      </w:r>
      <w:r w:rsidR="00B31A1C">
        <w:rPr>
          <w:rFonts w:ascii="Arial" w:hAnsi="Arial" w:cs="Arial"/>
          <w:bCs/>
          <w:color w:val="000000"/>
          <w:lang w:val="en-AU"/>
        </w:rPr>
        <w:t xml:space="preserve"> predstavlja prilog ovog Poziva.</w:t>
      </w:r>
      <w:r>
        <w:rPr>
          <w:rFonts w:ascii="Arial" w:hAnsi="Arial" w:cs="Arial"/>
          <w:bCs/>
          <w:color w:val="000000"/>
          <w:lang w:val="en-AU"/>
        </w:rPr>
        <w:t xml:space="preserve"> </w:t>
      </w:r>
      <w:r w:rsidRPr="00022848">
        <w:rPr>
          <w:rFonts w:ascii="Arial" w:hAnsi="Arial" w:cs="Arial"/>
          <w:kern w:val="0"/>
        </w:rPr>
        <w:t xml:space="preserve">Ako akcionar prilikom glasanja pisanim putem nije koristio </w:t>
      </w:r>
      <w:r>
        <w:rPr>
          <w:rFonts w:ascii="Arial" w:hAnsi="Arial" w:cs="Arial"/>
          <w:kern w:val="0"/>
        </w:rPr>
        <w:t xml:space="preserve">utvrđeni </w:t>
      </w:r>
      <w:r w:rsidRPr="00022848">
        <w:rPr>
          <w:rFonts w:ascii="Arial" w:hAnsi="Arial" w:cs="Arial"/>
          <w:kern w:val="0"/>
        </w:rPr>
        <w:t>obrazac glasačkog listića</w:t>
      </w:r>
      <w:r>
        <w:rPr>
          <w:rFonts w:ascii="Arial" w:hAnsi="Arial" w:cs="Arial"/>
          <w:kern w:val="0"/>
        </w:rPr>
        <w:t>,</w:t>
      </w:r>
      <w:r w:rsidRPr="00022848"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kern w:val="0"/>
        </w:rPr>
        <w:t>Društvo</w:t>
      </w:r>
      <w:r w:rsidRPr="00022848">
        <w:rPr>
          <w:rFonts w:ascii="Arial" w:hAnsi="Arial" w:cs="Arial"/>
          <w:kern w:val="0"/>
        </w:rPr>
        <w:t xml:space="preserve"> neće poništiti njegovo glasanje ako se iz pisane izjave tog akcionara jasno može utvrditi njegov identitet i kako je glasao po pojedinim tačkama dnevnog reda.</w:t>
      </w:r>
      <w:r>
        <w:rPr>
          <w:rFonts w:ascii="Arial" w:hAnsi="Arial" w:cs="Arial"/>
          <w:kern w:val="0"/>
        </w:rPr>
        <w:t xml:space="preserve"> Izbor članova Odbora direktora Društva (tačka </w:t>
      </w:r>
      <w:r w:rsidR="005D255B">
        <w:rPr>
          <w:rFonts w:ascii="Arial" w:hAnsi="Arial" w:cs="Arial"/>
          <w:kern w:val="0"/>
        </w:rPr>
        <w:t>3</w:t>
      </w:r>
      <w:r>
        <w:rPr>
          <w:rFonts w:ascii="Arial" w:hAnsi="Arial" w:cs="Arial"/>
          <w:kern w:val="0"/>
        </w:rPr>
        <w:t>. Dnevnog reda), obavezno se vrši putem glasačkog listića.</w:t>
      </w:r>
    </w:p>
    <w:p w14:paraId="09F1B065" w14:textId="77777777" w:rsidR="00A07C30" w:rsidRDefault="00A07C30" w:rsidP="00DF71DD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</w:p>
    <w:p w14:paraId="669A2710" w14:textId="64D46B1A" w:rsidR="00DF71DD" w:rsidRDefault="00DF71DD" w:rsidP="00DF71DD">
      <w:pPr>
        <w:spacing w:after="0" w:line="240" w:lineRule="auto"/>
        <w:jc w:val="both"/>
        <w:rPr>
          <w:rFonts w:ascii="Arial" w:hAnsi="Arial" w:cs="Arial"/>
          <w:bCs/>
          <w:color w:val="000000"/>
          <w:lang w:val="en-AU"/>
        </w:rPr>
      </w:pPr>
      <w:r w:rsidRPr="00204608">
        <w:rPr>
          <w:rFonts w:ascii="Arial" w:hAnsi="Arial" w:cs="Arial"/>
          <w:bCs/>
          <w:color w:val="000000"/>
          <w:lang w:val="en-AU"/>
        </w:rPr>
        <w:lastRenderedPageBreak/>
        <w:t xml:space="preserve">Kvorum za Skupštinu akcionara Društva čine akcionari koji posjeduju </w:t>
      </w:r>
      <w:r w:rsidR="00D2610B">
        <w:rPr>
          <w:rFonts w:ascii="Arial" w:hAnsi="Arial" w:cs="Arial"/>
          <w:bCs/>
          <w:color w:val="000000"/>
          <w:lang w:val="en-AU"/>
        </w:rPr>
        <w:t>više od</w:t>
      </w:r>
      <w:r w:rsidRPr="00204608">
        <w:rPr>
          <w:rFonts w:ascii="Arial" w:hAnsi="Arial" w:cs="Arial"/>
          <w:bCs/>
          <w:color w:val="000000"/>
          <w:lang w:val="en-AU"/>
        </w:rPr>
        <w:t xml:space="preserve"> </w:t>
      </w:r>
      <w:r w:rsidR="005D255B">
        <w:rPr>
          <w:rFonts w:ascii="Arial" w:hAnsi="Arial" w:cs="Arial"/>
          <w:bCs/>
          <w:color w:val="000000"/>
          <w:lang w:val="en-AU"/>
        </w:rPr>
        <w:t>polovin</w:t>
      </w:r>
      <w:r w:rsidR="00D2610B">
        <w:rPr>
          <w:rFonts w:ascii="Arial" w:hAnsi="Arial" w:cs="Arial"/>
          <w:bCs/>
          <w:color w:val="000000"/>
          <w:lang w:val="en-AU"/>
        </w:rPr>
        <w:t>e</w:t>
      </w:r>
      <w:r w:rsidRPr="00204608">
        <w:rPr>
          <w:rFonts w:ascii="Arial" w:hAnsi="Arial" w:cs="Arial"/>
          <w:bCs/>
          <w:color w:val="000000"/>
          <w:lang w:val="en-AU"/>
        </w:rPr>
        <w:t xml:space="preserve"> od ukupnog broja akcija </w:t>
      </w:r>
      <w:r w:rsidR="00A07C30">
        <w:rPr>
          <w:rFonts w:ascii="Arial" w:hAnsi="Arial" w:cs="Arial"/>
          <w:bCs/>
          <w:color w:val="000000"/>
          <w:lang w:val="en-AU"/>
        </w:rPr>
        <w:t>Društva</w:t>
      </w:r>
      <w:r w:rsidRPr="00204608">
        <w:rPr>
          <w:rFonts w:ascii="Arial" w:hAnsi="Arial" w:cs="Arial"/>
          <w:bCs/>
          <w:color w:val="000000"/>
          <w:lang w:val="en-AU"/>
        </w:rPr>
        <w:t>, a koji prisustvuju ili su zastupani preko punomoćnika ili su glasali putem glasačkih listića.</w:t>
      </w:r>
    </w:p>
    <w:p w14:paraId="1DB037ED" w14:textId="77777777" w:rsidR="00622436" w:rsidRPr="00204608" w:rsidRDefault="00622436" w:rsidP="00DF71DD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lang w:val="en-US"/>
          <w14:ligatures w14:val="none"/>
        </w:rPr>
      </w:pPr>
    </w:p>
    <w:p w14:paraId="2256383D" w14:textId="1513BA37" w:rsidR="00C048E4" w:rsidRDefault="00DF71DD" w:rsidP="00DF71DD">
      <w:pPr>
        <w:suppressAutoHyphens/>
        <w:jc w:val="both"/>
        <w:rPr>
          <w:rFonts w:ascii="Arial" w:hAnsi="Arial" w:cs="Arial"/>
          <w:bCs/>
          <w:color w:val="000000"/>
          <w:lang w:val="en-AU"/>
        </w:rPr>
      </w:pPr>
      <w:r w:rsidRPr="00204608">
        <w:rPr>
          <w:rFonts w:ascii="Arial" w:hAnsi="Arial" w:cs="Arial"/>
          <w:bCs/>
          <w:color w:val="000000"/>
          <w:lang w:val="en-AU"/>
        </w:rPr>
        <w:t>Odluka po predlogu iz tačke 1</w:t>
      </w:r>
      <w:r w:rsidR="007B2BE4">
        <w:rPr>
          <w:rFonts w:ascii="Arial" w:hAnsi="Arial" w:cs="Arial"/>
          <w:bCs/>
          <w:color w:val="000000"/>
          <w:lang w:val="en-AU"/>
        </w:rPr>
        <w:t>. i 3.</w:t>
      </w:r>
      <w:r w:rsidRPr="00204608">
        <w:rPr>
          <w:rFonts w:ascii="Arial" w:hAnsi="Arial" w:cs="Arial"/>
          <w:bCs/>
          <w:color w:val="000000"/>
          <w:lang w:val="en-AU"/>
        </w:rPr>
        <w:t xml:space="preserve"> </w:t>
      </w:r>
      <w:r w:rsidR="00C048E4">
        <w:rPr>
          <w:rFonts w:ascii="Arial" w:hAnsi="Arial" w:cs="Arial"/>
          <w:bCs/>
          <w:color w:val="000000"/>
          <w:lang w:val="en-AU"/>
        </w:rPr>
        <w:t>D</w:t>
      </w:r>
      <w:r w:rsidRPr="00204608">
        <w:rPr>
          <w:rFonts w:ascii="Arial" w:hAnsi="Arial" w:cs="Arial"/>
          <w:bCs/>
          <w:color w:val="000000"/>
          <w:lang w:val="en-AU"/>
        </w:rPr>
        <w:t>nevnog reda</w:t>
      </w:r>
      <w:r w:rsidR="00C048E4">
        <w:rPr>
          <w:rFonts w:ascii="Arial" w:hAnsi="Arial" w:cs="Arial"/>
          <w:bCs/>
          <w:color w:val="000000"/>
          <w:lang w:val="en-AU"/>
        </w:rPr>
        <w:t>,</w:t>
      </w:r>
      <w:r w:rsidRPr="00204608">
        <w:rPr>
          <w:rFonts w:ascii="Arial" w:hAnsi="Arial" w:cs="Arial"/>
          <w:bCs/>
          <w:color w:val="000000"/>
          <w:lang w:val="en-AU"/>
        </w:rPr>
        <w:t xml:space="preserve"> donosi se većinom</w:t>
      </w:r>
      <w:r w:rsidR="00A31FE1" w:rsidRPr="00204608">
        <w:rPr>
          <w:rFonts w:ascii="Arial" w:hAnsi="Arial" w:cs="Arial"/>
          <w:bCs/>
          <w:color w:val="000000"/>
          <w:lang w:val="en-AU"/>
        </w:rPr>
        <w:t xml:space="preserve"> glasova</w:t>
      </w:r>
      <w:r w:rsidRPr="00204608">
        <w:rPr>
          <w:rFonts w:ascii="Arial" w:hAnsi="Arial" w:cs="Arial"/>
          <w:bCs/>
          <w:color w:val="000000"/>
          <w:lang w:val="en-AU"/>
        </w:rPr>
        <w:t xml:space="preserve"> prisutnih ili zastupanih akcionara.</w:t>
      </w:r>
    </w:p>
    <w:p w14:paraId="198A6D5B" w14:textId="6C29D8AF" w:rsidR="00DF71DD" w:rsidRPr="00204608" w:rsidRDefault="00DF71DD" w:rsidP="00DF71DD">
      <w:pPr>
        <w:suppressAutoHyphens/>
        <w:jc w:val="both"/>
        <w:rPr>
          <w:rFonts w:ascii="Arial" w:hAnsi="Arial" w:cs="Arial"/>
          <w:bCs/>
          <w:color w:val="000000"/>
          <w:lang w:val="en-AU"/>
        </w:rPr>
      </w:pPr>
      <w:r w:rsidRPr="00204608">
        <w:rPr>
          <w:rFonts w:ascii="Arial" w:hAnsi="Arial" w:cs="Arial"/>
          <w:bCs/>
          <w:color w:val="000000"/>
          <w:lang w:val="en-AU"/>
        </w:rPr>
        <w:br/>
        <w:t>Za član</w:t>
      </w:r>
      <w:r w:rsidR="00370C2D" w:rsidRPr="00204608">
        <w:rPr>
          <w:rFonts w:ascii="Arial" w:hAnsi="Arial" w:cs="Arial"/>
          <w:bCs/>
          <w:color w:val="000000"/>
          <w:lang w:val="en-AU"/>
        </w:rPr>
        <w:t>ove</w:t>
      </w:r>
      <w:r w:rsidRPr="00204608">
        <w:rPr>
          <w:rFonts w:ascii="Arial" w:hAnsi="Arial" w:cs="Arial"/>
          <w:bCs/>
          <w:color w:val="000000"/>
          <w:lang w:val="en-AU"/>
        </w:rPr>
        <w:t xml:space="preserve"> Odbora direktora</w:t>
      </w:r>
      <w:r w:rsidR="00C048E4">
        <w:rPr>
          <w:rFonts w:ascii="Arial" w:hAnsi="Arial" w:cs="Arial"/>
          <w:bCs/>
          <w:color w:val="000000"/>
          <w:lang w:val="en-AU"/>
        </w:rPr>
        <w:t xml:space="preserve"> (tačka </w:t>
      </w:r>
      <w:r w:rsidR="007B2BE4">
        <w:rPr>
          <w:rFonts w:ascii="Arial" w:hAnsi="Arial" w:cs="Arial"/>
          <w:bCs/>
          <w:color w:val="000000"/>
          <w:lang w:val="en-AU"/>
        </w:rPr>
        <w:t>3</w:t>
      </w:r>
      <w:r w:rsidR="00C048E4">
        <w:rPr>
          <w:rFonts w:ascii="Arial" w:hAnsi="Arial" w:cs="Arial"/>
          <w:bCs/>
          <w:color w:val="000000"/>
          <w:lang w:val="en-AU"/>
        </w:rPr>
        <w:t>. Dnevnog reda)</w:t>
      </w:r>
      <w:r w:rsidR="008F7010">
        <w:rPr>
          <w:rFonts w:ascii="Arial" w:hAnsi="Arial" w:cs="Arial"/>
          <w:bCs/>
          <w:color w:val="000000"/>
          <w:lang w:val="en-AU"/>
        </w:rPr>
        <w:t>,</w:t>
      </w:r>
      <w:r w:rsidRPr="00204608">
        <w:rPr>
          <w:rFonts w:ascii="Arial" w:hAnsi="Arial" w:cs="Arial"/>
          <w:bCs/>
          <w:color w:val="000000"/>
          <w:lang w:val="en-AU"/>
        </w:rPr>
        <w:t xml:space="preserve"> biće imenovan</w:t>
      </w:r>
      <w:r w:rsidR="00370C2D" w:rsidRPr="00204608">
        <w:rPr>
          <w:rFonts w:ascii="Arial" w:hAnsi="Arial" w:cs="Arial"/>
          <w:bCs/>
          <w:color w:val="000000"/>
          <w:lang w:val="en-AU"/>
        </w:rPr>
        <w:t>i</w:t>
      </w:r>
      <w:r w:rsidRPr="00204608">
        <w:rPr>
          <w:rFonts w:ascii="Arial" w:hAnsi="Arial" w:cs="Arial"/>
          <w:bCs/>
          <w:color w:val="000000"/>
          <w:lang w:val="en-AU"/>
        </w:rPr>
        <w:t xml:space="preserve"> kandidat</w:t>
      </w:r>
      <w:r w:rsidR="00370C2D" w:rsidRPr="00204608">
        <w:rPr>
          <w:rFonts w:ascii="Arial" w:hAnsi="Arial" w:cs="Arial"/>
          <w:bCs/>
          <w:color w:val="000000"/>
          <w:lang w:val="en-AU"/>
        </w:rPr>
        <w:t>i</w:t>
      </w:r>
      <w:r w:rsidRPr="00204608">
        <w:rPr>
          <w:rFonts w:ascii="Arial" w:hAnsi="Arial" w:cs="Arial"/>
          <w:bCs/>
          <w:color w:val="000000"/>
          <w:lang w:val="en-AU"/>
        </w:rPr>
        <w:t xml:space="preserve"> koji po tzv. kumulativnom principu dobij</w:t>
      </w:r>
      <w:r w:rsidR="00370C2D" w:rsidRPr="00204608">
        <w:rPr>
          <w:rFonts w:ascii="Arial" w:hAnsi="Arial" w:cs="Arial"/>
          <w:bCs/>
          <w:color w:val="000000"/>
          <w:lang w:val="en-AU"/>
        </w:rPr>
        <w:t>u</w:t>
      </w:r>
      <w:r w:rsidRPr="00204608">
        <w:rPr>
          <w:rFonts w:ascii="Arial" w:hAnsi="Arial" w:cs="Arial"/>
          <w:bCs/>
          <w:color w:val="000000"/>
          <w:lang w:val="en-AU"/>
        </w:rPr>
        <w:t xml:space="preserve"> najveći broj glasova prisutnih ili zastupanih akcionara.</w:t>
      </w:r>
    </w:p>
    <w:p w14:paraId="6E91EAF6" w14:textId="07C51000" w:rsidR="00DF71DD" w:rsidRPr="00204608" w:rsidRDefault="00DF71DD" w:rsidP="00DF71DD">
      <w:pPr>
        <w:suppressAutoHyphens/>
        <w:jc w:val="both"/>
        <w:rPr>
          <w:rFonts w:ascii="Arial" w:hAnsi="Arial" w:cs="Arial"/>
          <w:bCs/>
          <w:color w:val="000000"/>
          <w:lang w:val="en-AU"/>
        </w:rPr>
      </w:pPr>
      <w:r w:rsidRPr="00204608">
        <w:rPr>
          <w:rFonts w:ascii="Arial" w:hAnsi="Arial" w:cs="Arial"/>
          <w:bCs/>
          <w:color w:val="000000"/>
          <w:lang w:val="en-AU"/>
        </w:rPr>
        <w:t xml:space="preserve">Akcionari koji svoje pravo ostvaruju putem glasačkih listića dužni su iste dostaviti </w:t>
      </w:r>
      <w:r w:rsidR="009B3715">
        <w:rPr>
          <w:rFonts w:ascii="Arial" w:hAnsi="Arial" w:cs="Arial"/>
          <w:bCs/>
          <w:color w:val="000000"/>
          <w:lang w:val="en-AU"/>
        </w:rPr>
        <w:t xml:space="preserve">Društvu, </w:t>
      </w:r>
      <w:r w:rsidRPr="00204608">
        <w:rPr>
          <w:rFonts w:ascii="Arial" w:hAnsi="Arial" w:cs="Arial"/>
          <w:bCs/>
          <w:color w:val="000000"/>
          <w:lang w:val="en-AU"/>
        </w:rPr>
        <w:t xml:space="preserve">najkasnije do dana održavanja </w:t>
      </w:r>
      <w:r w:rsidR="00370C2D" w:rsidRPr="00204608">
        <w:rPr>
          <w:rFonts w:ascii="Arial" w:hAnsi="Arial" w:cs="Arial"/>
          <w:bCs/>
          <w:color w:val="000000"/>
          <w:lang w:val="en-AU"/>
        </w:rPr>
        <w:t xml:space="preserve">vanredne sjednice </w:t>
      </w:r>
      <w:r w:rsidRPr="00204608">
        <w:rPr>
          <w:rFonts w:ascii="Arial" w:hAnsi="Arial" w:cs="Arial"/>
          <w:bCs/>
          <w:color w:val="000000"/>
          <w:lang w:val="en-AU"/>
        </w:rPr>
        <w:t>Skupštine do 14</w:t>
      </w:r>
      <w:r w:rsidR="009B3715">
        <w:rPr>
          <w:rFonts w:ascii="Arial" w:hAnsi="Arial" w:cs="Arial"/>
          <w:bCs/>
          <w:color w:val="000000"/>
          <w:lang w:val="en-AU"/>
        </w:rPr>
        <w:t>:</w:t>
      </w:r>
      <w:r w:rsidRPr="00204608">
        <w:rPr>
          <w:rFonts w:ascii="Arial" w:hAnsi="Arial" w:cs="Arial"/>
          <w:bCs/>
          <w:color w:val="000000"/>
          <w:lang w:val="en-AU"/>
        </w:rPr>
        <w:t>00 časova.</w:t>
      </w:r>
    </w:p>
    <w:p w14:paraId="01B18930" w14:textId="77777777" w:rsidR="00DF71DD" w:rsidRPr="00204608" w:rsidRDefault="00DF71DD" w:rsidP="00DF71DD">
      <w:pPr>
        <w:suppressAutoHyphens/>
        <w:jc w:val="both"/>
        <w:rPr>
          <w:rFonts w:ascii="Arial" w:hAnsi="Arial" w:cs="Arial"/>
          <w:bCs/>
          <w:color w:val="000000"/>
          <w:lang w:val="en-AU"/>
        </w:rPr>
      </w:pPr>
      <w:r w:rsidRPr="00204608">
        <w:rPr>
          <w:rFonts w:ascii="Arial" w:hAnsi="Arial" w:cs="Arial"/>
          <w:bCs/>
          <w:color w:val="000000"/>
          <w:lang w:val="en-AU"/>
        </w:rPr>
        <w:t>Za sve dodatne informacije obratiti se na telefon br. +382 67 255 574.</w:t>
      </w:r>
    </w:p>
    <w:p w14:paraId="260B218C" w14:textId="54A617AC" w:rsidR="00DF71DD" w:rsidRDefault="007B2BE4" w:rsidP="008F7010">
      <w:pPr>
        <w:jc w:val="right"/>
        <w:rPr>
          <w:rFonts w:ascii="Arial" w:hAnsi="Arial" w:cs="Arial"/>
          <w:b/>
          <w:bCs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>Za Odbor direktora,</w:t>
      </w:r>
    </w:p>
    <w:p w14:paraId="7663615C" w14:textId="11734438" w:rsidR="007B2BE4" w:rsidRDefault="007B2BE4" w:rsidP="008F7010">
      <w:pPr>
        <w:jc w:val="right"/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>Željko Tarailo</w:t>
      </w:r>
    </w:p>
    <w:p w14:paraId="7455FC03" w14:textId="77777777" w:rsidR="008F7010" w:rsidRDefault="008F7010" w:rsidP="008F7010">
      <w:pPr>
        <w:jc w:val="right"/>
        <w:rPr>
          <w:rFonts w:ascii="Arial" w:hAnsi="Arial" w:cs="Arial"/>
          <w:b/>
          <w:color w:val="000000" w:themeColor="text1"/>
          <w:lang w:val="en-US"/>
        </w:rPr>
      </w:pPr>
    </w:p>
    <w:p w14:paraId="45D22407" w14:textId="0B746CCE" w:rsidR="008F7010" w:rsidRPr="00204608" w:rsidRDefault="008F7010" w:rsidP="008F7010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  <w:lang w:val="en-US"/>
        </w:rPr>
        <w:t>_____________________</w:t>
      </w:r>
    </w:p>
    <w:sectPr w:rsidR="008F7010" w:rsidRPr="0020460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EB466" w14:textId="77777777" w:rsidR="002074BD" w:rsidRDefault="002074BD" w:rsidP="00204608">
      <w:pPr>
        <w:spacing w:after="0" w:line="240" w:lineRule="auto"/>
      </w:pPr>
      <w:r>
        <w:separator/>
      </w:r>
    </w:p>
  </w:endnote>
  <w:endnote w:type="continuationSeparator" w:id="0">
    <w:p w14:paraId="088D8D81" w14:textId="77777777" w:rsidR="002074BD" w:rsidRDefault="002074BD" w:rsidP="0020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8969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FAC55" w14:textId="31FE8306" w:rsidR="00204608" w:rsidRDefault="002046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DE20AA" w14:textId="77777777" w:rsidR="00204608" w:rsidRDefault="00204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7DD4C" w14:textId="77777777" w:rsidR="002074BD" w:rsidRDefault="002074BD" w:rsidP="00204608">
      <w:pPr>
        <w:spacing w:after="0" w:line="240" w:lineRule="auto"/>
      </w:pPr>
      <w:r>
        <w:separator/>
      </w:r>
    </w:p>
  </w:footnote>
  <w:footnote w:type="continuationSeparator" w:id="0">
    <w:p w14:paraId="644B3AEE" w14:textId="77777777" w:rsidR="002074BD" w:rsidRDefault="002074BD" w:rsidP="002046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80B"/>
    <w:multiLevelType w:val="multilevel"/>
    <w:tmpl w:val="718A46F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95B51FC"/>
    <w:multiLevelType w:val="hybridMultilevel"/>
    <w:tmpl w:val="FA44A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6F"/>
    <w:rsid w:val="0000674B"/>
    <w:rsid w:val="00022848"/>
    <w:rsid w:val="00072AE0"/>
    <w:rsid w:val="00087E83"/>
    <w:rsid w:val="000C3087"/>
    <w:rsid w:val="000D727D"/>
    <w:rsid w:val="00102202"/>
    <w:rsid w:val="00137E7D"/>
    <w:rsid w:val="00165AF1"/>
    <w:rsid w:val="00204608"/>
    <w:rsid w:val="002074BD"/>
    <w:rsid w:val="002C4713"/>
    <w:rsid w:val="002C79B6"/>
    <w:rsid w:val="00330B6F"/>
    <w:rsid w:val="00370C2D"/>
    <w:rsid w:val="003F5ADF"/>
    <w:rsid w:val="004B6DE2"/>
    <w:rsid w:val="004E2875"/>
    <w:rsid w:val="00574FFD"/>
    <w:rsid w:val="005B05AB"/>
    <w:rsid w:val="005D255B"/>
    <w:rsid w:val="00622436"/>
    <w:rsid w:val="00651720"/>
    <w:rsid w:val="00663C0E"/>
    <w:rsid w:val="00671E50"/>
    <w:rsid w:val="006C3F90"/>
    <w:rsid w:val="006C4FE5"/>
    <w:rsid w:val="007057A7"/>
    <w:rsid w:val="007B2BE4"/>
    <w:rsid w:val="007B3A97"/>
    <w:rsid w:val="00895B92"/>
    <w:rsid w:val="008B5382"/>
    <w:rsid w:val="008D4FED"/>
    <w:rsid w:val="008F7010"/>
    <w:rsid w:val="00997479"/>
    <w:rsid w:val="009B3715"/>
    <w:rsid w:val="00A07C30"/>
    <w:rsid w:val="00A26F1D"/>
    <w:rsid w:val="00A31FE1"/>
    <w:rsid w:val="00A357F2"/>
    <w:rsid w:val="00AA2B0B"/>
    <w:rsid w:val="00AD3C6F"/>
    <w:rsid w:val="00AE440A"/>
    <w:rsid w:val="00B31A1C"/>
    <w:rsid w:val="00BC39F1"/>
    <w:rsid w:val="00BD503F"/>
    <w:rsid w:val="00BD77A6"/>
    <w:rsid w:val="00C048E4"/>
    <w:rsid w:val="00C12D81"/>
    <w:rsid w:val="00C161D8"/>
    <w:rsid w:val="00CB5978"/>
    <w:rsid w:val="00D2176D"/>
    <w:rsid w:val="00D2610B"/>
    <w:rsid w:val="00D55B16"/>
    <w:rsid w:val="00DC46A3"/>
    <w:rsid w:val="00DF71DD"/>
    <w:rsid w:val="00E52387"/>
    <w:rsid w:val="00E56BC4"/>
    <w:rsid w:val="00F0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BBE6"/>
  <w15:chartTrackingRefBased/>
  <w15:docId w15:val="{3052F7DD-37CF-4B78-918F-81700AD9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1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4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608"/>
  </w:style>
  <w:style w:type="paragraph" w:styleId="Footer">
    <w:name w:val="footer"/>
    <w:basedOn w:val="Normal"/>
    <w:link w:val="FooterChar"/>
    <w:uiPriority w:val="99"/>
    <w:unhideWhenUsed/>
    <w:rsid w:val="002046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3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Rzup-2023-2</cp:lastModifiedBy>
  <cp:revision>27</cp:revision>
  <dcterms:created xsi:type="dcterms:W3CDTF">2023-08-30T16:58:00Z</dcterms:created>
  <dcterms:modified xsi:type="dcterms:W3CDTF">2026-07-02T11:04:00Z</dcterms:modified>
</cp:coreProperties>
</file>